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D8A57" w14:textId="01330279" w:rsidR="009B020F" w:rsidRPr="005222B0" w:rsidRDefault="00A0601C" w:rsidP="006007AA">
      <w:pPr>
        <w:jc w:val="center"/>
        <w:rPr>
          <w:rFonts w:cstheme="minorHAnsi"/>
          <w:b/>
          <w:sz w:val="24"/>
          <w:szCs w:val="24"/>
          <w:u w:val="single"/>
          <w:lang w:val="mk-MK"/>
        </w:rPr>
      </w:pPr>
      <w:r w:rsidRPr="005222B0">
        <w:rPr>
          <w:rFonts w:cstheme="minorHAnsi"/>
          <w:b/>
          <w:sz w:val="24"/>
          <w:szCs w:val="24"/>
          <w:u w:val="single"/>
          <w:lang w:val="mk-MK"/>
        </w:rPr>
        <w:t>Г</w:t>
      </w:r>
      <w:r w:rsidR="00252033" w:rsidRPr="005222B0">
        <w:rPr>
          <w:rFonts w:cstheme="minorHAnsi"/>
          <w:b/>
          <w:sz w:val="24"/>
          <w:szCs w:val="24"/>
          <w:u w:val="single"/>
          <w:lang w:val="mk-MK"/>
        </w:rPr>
        <w:t>ОДИШНА ПРОГРАМА</w:t>
      </w:r>
    </w:p>
    <w:p w14:paraId="49C10478" w14:textId="20D5502F" w:rsidR="00C74BBE" w:rsidRPr="005222B0" w:rsidRDefault="00252033" w:rsidP="009B020F">
      <w:pPr>
        <w:ind w:firstLine="720"/>
        <w:jc w:val="center"/>
        <w:rPr>
          <w:rFonts w:cstheme="minorHAnsi"/>
          <w:b/>
          <w:sz w:val="24"/>
          <w:szCs w:val="24"/>
          <w:u w:val="single"/>
          <w:lang w:val="mk-MK"/>
        </w:rPr>
      </w:pPr>
      <w:r w:rsidRPr="005222B0">
        <w:rPr>
          <w:rFonts w:cstheme="minorHAnsi"/>
          <w:b/>
          <w:sz w:val="24"/>
          <w:szCs w:val="24"/>
          <w:u w:val="single"/>
          <w:lang w:val="mk-MK"/>
        </w:rPr>
        <w:t>НА АКТИВНОСТИ ЗА ЕДНАКВИ МОЖНОСТИ  НА ЖЕНИТЕ И МАЖИТ</w:t>
      </w:r>
      <w:r w:rsidR="000E3760" w:rsidRPr="005222B0">
        <w:rPr>
          <w:rFonts w:cstheme="minorHAnsi"/>
          <w:b/>
          <w:sz w:val="24"/>
          <w:szCs w:val="24"/>
          <w:u w:val="single"/>
          <w:lang w:val="mk-MK"/>
        </w:rPr>
        <w:t>Е ВО ОПШТИНА ДЕМИР ХИСАР ЗА 202</w:t>
      </w:r>
      <w:r w:rsidR="00CD748C">
        <w:rPr>
          <w:rFonts w:cstheme="minorHAnsi"/>
          <w:b/>
          <w:sz w:val="24"/>
          <w:szCs w:val="24"/>
          <w:u w:val="single"/>
        </w:rPr>
        <w:t>6</w:t>
      </w:r>
      <w:r w:rsidRPr="005222B0">
        <w:rPr>
          <w:rFonts w:cstheme="minorHAnsi"/>
          <w:b/>
          <w:sz w:val="24"/>
          <w:szCs w:val="24"/>
          <w:u w:val="single"/>
          <w:lang w:val="mk-MK"/>
        </w:rPr>
        <w:t xml:space="preserve"> ГОДИНА</w:t>
      </w:r>
    </w:p>
    <w:p w14:paraId="0CD559C5" w14:textId="77777777" w:rsidR="006007AA" w:rsidRPr="001E3240" w:rsidRDefault="006007AA" w:rsidP="009B020F">
      <w:pPr>
        <w:spacing w:after="0"/>
        <w:jc w:val="both"/>
        <w:rPr>
          <w:rFonts w:cstheme="minorHAnsi"/>
          <w:sz w:val="24"/>
          <w:szCs w:val="24"/>
          <w:lang w:val="mk-MK"/>
        </w:rPr>
      </w:pPr>
    </w:p>
    <w:p w14:paraId="6FE19CCD" w14:textId="04E1BF6F" w:rsidR="00BE75B2" w:rsidRDefault="006007AA" w:rsidP="00BE75B2">
      <w:pPr>
        <w:spacing w:after="0"/>
        <w:rPr>
          <w:rFonts w:cstheme="minorHAnsi"/>
          <w:sz w:val="24"/>
          <w:szCs w:val="24"/>
          <w:lang w:val="mk-MK"/>
        </w:rPr>
      </w:pPr>
      <w:r w:rsidRPr="001E3240">
        <w:rPr>
          <w:rFonts w:cstheme="minorHAnsi"/>
          <w:sz w:val="24"/>
          <w:szCs w:val="24"/>
          <w:lang w:val="mk-MK"/>
        </w:rPr>
        <w:t xml:space="preserve">         </w:t>
      </w:r>
      <w:r w:rsidR="009479DD">
        <w:rPr>
          <w:rFonts w:cstheme="minorHAnsi"/>
          <w:sz w:val="24"/>
          <w:szCs w:val="24"/>
          <w:lang w:val="mk-MK"/>
        </w:rPr>
        <w:t xml:space="preserve">    </w:t>
      </w:r>
      <w:r w:rsidR="00EF2B87" w:rsidRPr="001E3240">
        <w:rPr>
          <w:rFonts w:cstheme="minorHAnsi"/>
          <w:sz w:val="24"/>
          <w:szCs w:val="24"/>
          <w:lang w:val="mk-MK"/>
        </w:rPr>
        <w:t>Годишната п</w:t>
      </w:r>
      <w:r w:rsidR="000E3760" w:rsidRPr="001E3240">
        <w:rPr>
          <w:rFonts w:cstheme="minorHAnsi"/>
          <w:sz w:val="24"/>
          <w:szCs w:val="24"/>
          <w:lang w:val="mk-MK"/>
        </w:rPr>
        <w:t>рограма за еднакви можности на О</w:t>
      </w:r>
      <w:r w:rsidR="00EF2B87" w:rsidRPr="001E3240">
        <w:rPr>
          <w:rFonts w:cstheme="minorHAnsi"/>
          <w:sz w:val="24"/>
          <w:szCs w:val="24"/>
          <w:lang w:val="mk-MK"/>
        </w:rPr>
        <w:t xml:space="preserve">пштина Демир Хисар </w:t>
      </w:r>
      <w:r w:rsidR="00610BF6">
        <w:rPr>
          <w:rFonts w:cstheme="minorHAnsi"/>
          <w:sz w:val="24"/>
          <w:szCs w:val="24"/>
          <w:lang w:val="mk-MK"/>
        </w:rPr>
        <w:t xml:space="preserve">претставува оперативен документ кој ги утврдува приоритетите, активностите </w:t>
      </w:r>
      <w:r w:rsidR="00CE0781">
        <w:rPr>
          <w:rFonts w:cstheme="minorHAnsi"/>
          <w:sz w:val="24"/>
          <w:szCs w:val="24"/>
          <w:lang w:val="mk-MK"/>
        </w:rPr>
        <w:t xml:space="preserve">и </w:t>
      </w:r>
      <w:r w:rsidR="00610BF6">
        <w:rPr>
          <w:rFonts w:cstheme="minorHAnsi"/>
          <w:sz w:val="24"/>
          <w:szCs w:val="24"/>
          <w:lang w:val="mk-MK"/>
        </w:rPr>
        <w:t xml:space="preserve">мерките за унапредување на родовата еднаквост и спречување на дискриминација на годишно ниво. Програмата ги опфаќа политиките и иницијативите </w:t>
      </w:r>
      <w:r w:rsidR="00CE0781">
        <w:rPr>
          <w:rFonts w:cstheme="minorHAnsi"/>
          <w:sz w:val="24"/>
          <w:szCs w:val="24"/>
          <w:lang w:val="mk-MK"/>
        </w:rPr>
        <w:t xml:space="preserve">насочени </w:t>
      </w:r>
      <w:r w:rsidR="00610BF6">
        <w:rPr>
          <w:rFonts w:cstheme="minorHAnsi"/>
          <w:sz w:val="24"/>
          <w:szCs w:val="24"/>
          <w:lang w:val="mk-MK"/>
        </w:rPr>
        <w:t xml:space="preserve">кон создавање услови за еднакво учество, статус, третман и пристап до права и ресурси за жените и мажите во сите сфери на општествениот живот. </w:t>
      </w:r>
      <w:r w:rsidR="00BE75B2">
        <w:rPr>
          <w:rFonts w:cstheme="minorHAnsi"/>
          <w:sz w:val="24"/>
          <w:szCs w:val="24"/>
          <w:lang w:val="mk-MK"/>
        </w:rPr>
        <w:br/>
      </w:r>
      <w:r w:rsidR="00610BF6">
        <w:rPr>
          <w:rFonts w:cstheme="minorHAnsi"/>
          <w:sz w:val="24"/>
          <w:szCs w:val="24"/>
          <w:lang w:val="mk-MK"/>
        </w:rPr>
        <w:br/>
        <w:t>Еднаквоста меѓу жените и мажите е темелно човеково право и основна вредност на демократското уредување. За да биде ова право ефективно, неопходно е негово целосно интегрирање во политичката, економската, социјалната и културната сфера. Иако е постигнат значителен напредок, родовите нееднаквости и понатаму се присутни – во пристапот до ресурси, можности за вработување и заработка, здравствени услуги, како и во рамките на семејните односи и секојдневните општествени практики. Овие нееднаквости се резултат на длабоко вкорен</w:t>
      </w:r>
      <w:r w:rsidR="00CE0781">
        <w:rPr>
          <w:rFonts w:cstheme="minorHAnsi"/>
          <w:sz w:val="24"/>
          <w:szCs w:val="24"/>
          <w:lang w:val="mk-MK"/>
        </w:rPr>
        <w:t>е</w:t>
      </w:r>
      <w:r w:rsidR="00610BF6">
        <w:rPr>
          <w:rFonts w:cstheme="minorHAnsi"/>
          <w:sz w:val="24"/>
          <w:szCs w:val="24"/>
          <w:lang w:val="mk-MK"/>
        </w:rPr>
        <w:t xml:space="preserve">ти социјални стереотипи и модели на однесување кои влијаат врз позицијата на жените и мажите во општеството. </w:t>
      </w:r>
      <w:r w:rsidR="00610BF6">
        <w:rPr>
          <w:rFonts w:cstheme="minorHAnsi"/>
          <w:sz w:val="24"/>
          <w:szCs w:val="24"/>
          <w:lang w:val="mk-MK"/>
        </w:rPr>
        <w:br/>
        <w:t>Промовирање на родово – одговорни политики и буџетирање е предуслов за транспаре</w:t>
      </w:r>
      <w:r w:rsidR="00A22EE2">
        <w:rPr>
          <w:rFonts w:cstheme="minorHAnsi"/>
          <w:sz w:val="24"/>
          <w:szCs w:val="24"/>
          <w:lang w:val="mk-MK"/>
        </w:rPr>
        <w:t>н</w:t>
      </w:r>
      <w:r w:rsidR="00610BF6">
        <w:rPr>
          <w:rFonts w:cstheme="minorHAnsi"/>
          <w:sz w:val="24"/>
          <w:szCs w:val="24"/>
          <w:lang w:val="mk-MK"/>
        </w:rPr>
        <w:t xml:space="preserve">тно, отчетно и инклузивно локално управување. Воспоставување еднакви можности е обврска на сите јавни и приватни субјекти и подразбира активно остранување на бариерите што ја ограничуваат целосната родова рамноправност. Родовата еднаквост е уставно начело во Република Северна Македонија и една од темелните вредности на Европската Унија, утврдена уште со Договорот од Рим (1957), кој го воведува принципот на еднаква плата за еднаква работа и поставува рамка за намалување на родовиот јаз. </w:t>
      </w:r>
      <w:r w:rsidR="00BE75B2">
        <w:rPr>
          <w:rFonts w:cstheme="minorHAnsi"/>
          <w:sz w:val="24"/>
          <w:szCs w:val="24"/>
          <w:lang w:val="mk-MK"/>
        </w:rPr>
        <w:br/>
      </w:r>
      <w:r w:rsidR="00610BF6">
        <w:rPr>
          <w:rFonts w:cstheme="minorHAnsi"/>
          <w:sz w:val="24"/>
          <w:szCs w:val="24"/>
          <w:lang w:val="mk-MK"/>
        </w:rPr>
        <w:br/>
        <w:t xml:space="preserve">Оваа Годишна програма за 2026 година е изработена врз основа на </w:t>
      </w:r>
      <w:r w:rsidR="00610BF6" w:rsidRPr="00BE75B2">
        <w:rPr>
          <w:rFonts w:cstheme="minorHAnsi"/>
          <w:b/>
          <w:bCs/>
          <w:sz w:val="24"/>
          <w:szCs w:val="24"/>
          <w:lang w:val="mk-MK"/>
        </w:rPr>
        <w:t>Законот за еднакви можности на жените и мажите и Национална стратегија за родова еднаквост 2022 – 2027</w:t>
      </w:r>
      <w:r w:rsidR="00610BF6">
        <w:rPr>
          <w:rFonts w:cstheme="minorHAnsi"/>
          <w:sz w:val="24"/>
          <w:szCs w:val="24"/>
          <w:lang w:val="mk-MK"/>
        </w:rPr>
        <w:t>, со цел унапредување на статусот на жените, континуиран развој на родовата рамноправност и зајакнување на механизмите за заштита од дискриминација</w:t>
      </w:r>
      <w:r w:rsidR="00BE75B2">
        <w:rPr>
          <w:rFonts w:cstheme="minorHAnsi"/>
          <w:sz w:val="24"/>
          <w:szCs w:val="24"/>
          <w:lang w:val="mk-MK"/>
        </w:rPr>
        <w:t xml:space="preserve">. Во рамките на своите надлежности, единиците на локалната самоуправа имаат обврска да го применуваат принципот на еднакви можности, да преземаат основни и посебни мерки согласно членовите 5, 6 и 7 од Законот, да подготвуваат годишни планови за нивна реализација и да го интегрираат родовиот аспект во своите стратешки планови и буџети. </w:t>
      </w:r>
      <w:r w:rsidR="00BE75B2">
        <w:rPr>
          <w:rFonts w:cstheme="minorHAnsi"/>
          <w:sz w:val="24"/>
          <w:szCs w:val="24"/>
          <w:lang w:val="mk-MK"/>
        </w:rPr>
        <w:br/>
        <w:t xml:space="preserve">Координаторот за еднакви можности и Комисијата за еднакви можности (КЕМ) имаа клучна улога во иницирањето, следењето и унапредувањето на мерките за родова еднаквост на локално ниво преку соработка со институциите, организациите и заедницата. </w:t>
      </w:r>
      <w:r w:rsidR="00610BF6">
        <w:rPr>
          <w:rFonts w:cstheme="minorHAnsi"/>
          <w:sz w:val="24"/>
          <w:szCs w:val="24"/>
          <w:lang w:val="mk-MK"/>
        </w:rPr>
        <w:br/>
      </w:r>
    </w:p>
    <w:p w14:paraId="2F4DD005" w14:textId="52F4BD1A" w:rsidR="003D68A5" w:rsidRPr="004D4316" w:rsidRDefault="009B020F" w:rsidP="009B020F">
      <w:pPr>
        <w:jc w:val="both"/>
        <w:rPr>
          <w:rFonts w:cstheme="minorHAnsi"/>
          <w:b/>
          <w:bCs/>
          <w:sz w:val="24"/>
          <w:szCs w:val="24"/>
          <w:lang w:val="mk-MK"/>
        </w:rPr>
      </w:pPr>
      <w:r w:rsidRPr="004D4316">
        <w:rPr>
          <w:rFonts w:cstheme="minorHAnsi"/>
          <w:b/>
          <w:bCs/>
          <w:sz w:val="24"/>
          <w:szCs w:val="24"/>
          <w:lang w:val="mk-MK"/>
        </w:rPr>
        <w:t>Со цел континуирано подобрување на положбата на жената во сите сфери на општественото живеење и заштита и спречување на дискриминац</w:t>
      </w:r>
      <w:r w:rsidR="007F5807" w:rsidRPr="004D4316">
        <w:rPr>
          <w:rFonts w:cstheme="minorHAnsi"/>
          <w:b/>
          <w:bCs/>
          <w:sz w:val="24"/>
          <w:szCs w:val="24"/>
          <w:lang w:val="mk-MK"/>
        </w:rPr>
        <w:t>ија на територијата на Општина</w:t>
      </w:r>
      <w:r w:rsidRPr="004D4316">
        <w:rPr>
          <w:rFonts w:cstheme="minorHAnsi"/>
          <w:b/>
          <w:bCs/>
          <w:sz w:val="24"/>
          <w:szCs w:val="24"/>
          <w:lang w:val="mk-MK"/>
        </w:rPr>
        <w:t xml:space="preserve"> Демир Хисар</w:t>
      </w:r>
      <w:r w:rsidR="003D68A5" w:rsidRPr="004D4316">
        <w:rPr>
          <w:rFonts w:cstheme="minorHAnsi"/>
          <w:b/>
          <w:bCs/>
          <w:sz w:val="24"/>
          <w:szCs w:val="24"/>
          <w:lang w:val="mk-MK"/>
        </w:rPr>
        <w:t>,</w:t>
      </w:r>
      <w:r w:rsidRPr="004D4316">
        <w:rPr>
          <w:rFonts w:cstheme="minorHAnsi"/>
          <w:b/>
          <w:bCs/>
          <w:sz w:val="24"/>
          <w:szCs w:val="24"/>
          <w:lang w:val="mk-MK"/>
        </w:rPr>
        <w:t xml:space="preserve"> плани</w:t>
      </w:r>
      <w:r w:rsidR="000E3760" w:rsidRPr="004D4316">
        <w:rPr>
          <w:rFonts w:cstheme="minorHAnsi"/>
          <w:b/>
          <w:bCs/>
          <w:sz w:val="24"/>
          <w:szCs w:val="24"/>
          <w:lang w:val="mk-MK"/>
        </w:rPr>
        <w:t>рани</w:t>
      </w:r>
      <w:r w:rsidR="003D68A5" w:rsidRPr="004D4316">
        <w:rPr>
          <w:rFonts w:cstheme="minorHAnsi"/>
          <w:b/>
          <w:bCs/>
          <w:sz w:val="24"/>
          <w:szCs w:val="24"/>
          <w:lang w:val="mk-MK"/>
        </w:rPr>
        <w:t xml:space="preserve"> се</w:t>
      </w:r>
      <w:r w:rsidR="000E3760" w:rsidRPr="004D4316">
        <w:rPr>
          <w:rFonts w:cstheme="minorHAnsi"/>
          <w:b/>
          <w:bCs/>
          <w:sz w:val="24"/>
          <w:szCs w:val="24"/>
          <w:lang w:val="mk-MK"/>
        </w:rPr>
        <w:t xml:space="preserve"> следните активности во 202</w:t>
      </w:r>
      <w:r w:rsidR="00CD748C">
        <w:rPr>
          <w:rFonts w:cstheme="minorHAnsi"/>
          <w:b/>
          <w:bCs/>
          <w:sz w:val="24"/>
          <w:szCs w:val="24"/>
        </w:rPr>
        <w:t>6</w:t>
      </w:r>
      <w:r w:rsidRPr="004D4316">
        <w:rPr>
          <w:rFonts w:cstheme="minorHAnsi"/>
          <w:b/>
          <w:bCs/>
          <w:sz w:val="24"/>
          <w:szCs w:val="24"/>
          <w:lang w:val="mk-MK"/>
        </w:rPr>
        <w:t xml:space="preserve"> година:</w:t>
      </w:r>
    </w:p>
    <w:p w14:paraId="0EDAA475" w14:textId="2008223E" w:rsidR="00423171" w:rsidRPr="001E3240" w:rsidRDefault="00423171" w:rsidP="009B020F">
      <w:pPr>
        <w:jc w:val="both"/>
        <w:rPr>
          <w:rFonts w:cstheme="minorHAnsi"/>
          <w:sz w:val="24"/>
          <w:szCs w:val="24"/>
          <w:lang w:val="mk-MK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417"/>
        <w:gridCol w:w="1985"/>
        <w:gridCol w:w="1843"/>
        <w:gridCol w:w="1417"/>
      </w:tblGrid>
      <w:tr w:rsidR="00C74CE2" w:rsidRPr="003D68A5" w14:paraId="7C66AC34" w14:textId="77777777" w:rsidTr="0087308A">
        <w:tc>
          <w:tcPr>
            <w:tcW w:w="1838" w:type="dxa"/>
          </w:tcPr>
          <w:p w14:paraId="763C8E10" w14:textId="77777777" w:rsidR="00C74CE2" w:rsidRPr="003D68A5" w:rsidRDefault="00C74CE2" w:rsidP="00C74CE2">
            <w:pPr>
              <w:jc w:val="center"/>
              <w:rPr>
                <w:rFonts w:cstheme="minorHAnsi"/>
                <w:b/>
                <w:sz w:val="24"/>
                <w:szCs w:val="24"/>
                <w:lang w:val="mk-MK"/>
              </w:rPr>
            </w:pPr>
            <w:r w:rsidRPr="003D68A5">
              <w:rPr>
                <w:rFonts w:cstheme="minorHAnsi"/>
                <w:b/>
                <w:sz w:val="24"/>
                <w:szCs w:val="24"/>
                <w:lang w:val="mk-MK"/>
              </w:rPr>
              <w:lastRenderedPageBreak/>
              <w:t>Конкретни цели</w:t>
            </w:r>
          </w:p>
        </w:tc>
        <w:tc>
          <w:tcPr>
            <w:tcW w:w="1843" w:type="dxa"/>
          </w:tcPr>
          <w:p w14:paraId="0C22F7AC" w14:textId="77777777" w:rsidR="00C74CE2" w:rsidRPr="003D68A5" w:rsidRDefault="00C74CE2" w:rsidP="00C74CE2">
            <w:pPr>
              <w:jc w:val="center"/>
              <w:rPr>
                <w:rFonts w:cstheme="minorHAnsi"/>
                <w:b/>
                <w:sz w:val="24"/>
                <w:szCs w:val="24"/>
                <w:lang w:val="mk-MK"/>
              </w:rPr>
            </w:pPr>
            <w:r w:rsidRPr="003D68A5">
              <w:rPr>
                <w:rFonts w:cstheme="minorHAnsi"/>
                <w:b/>
                <w:sz w:val="24"/>
                <w:szCs w:val="24"/>
                <w:lang w:val="mk-MK"/>
              </w:rPr>
              <w:t>Предвидени мерки и активности</w:t>
            </w:r>
          </w:p>
          <w:p w14:paraId="34843EB4" w14:textId="77777777" w:rsidR="00C74CE2" w:rsidRPr="003D68A5" w:rsidRDefault="00C74CE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</w:tc>
        <w:tc>
          <w:tcPr>
            <w:tcW w:w="1417" w:type="dxa"/>
          </w:tcPr>
          <w:p w14:paraId="5066423A" w14:textId="7F50249D" w:rsidR="00C74CE2" w:rsidRPr="003D68A5" w:rsidRDefault="00C74CE2" w:rsidP="00C74CE2">
            <w:pPr>
              <w:jc w:val="center"/>
              <w:rPr>
                <w:rFonts w:cstheme="minorHAnsi"/>
                <w:b/>
                <w:sz w:val="24"/>
                <w:szCs w:val="24"/>
                <w:lang w:val="mk-MK"/>
              </w:rPr>
            </w:pPr>
            <w:r w:rsidRPr="003D68A5">
              <w:rPr>
                <w:rFonts w:cstheme="minorHAnsi"/>
                <w:b/>
                <w:sz w:val="24"/>
                <w:szCs w:val="24"/>
                <w:lang w:val="mk-MK"/>
              </w:rPr>
              <w:t>Временска рамка</w:t>
            </w:r>
          </w:p>
        </w:tc>
        <w:tc>
          <w:tcPr>
            <w:tcW w:w="1985" w:type="dxa"/>
          </w:tcPr>
          <w:p w14:paraId="7E0785CE" w14:textId="187FF113" w:rsidR="00C74CE2" w:rsidRPr="003D68A5" w:rsidRDefault="00C74CE2" w:rsidP="00C74CE2">
            <w:pPr>
              <w:jc w:val="center"/>
              <w:rPr>
                <w:rFonts w:cstheme="minorHAnsi"/>
                <w:b/>
                <w:sz w:val="24"/>
                <w:szCs w:val="24"/>
                <w:lang w:val="mk-MK"/>
              </w:rPr>
            </w:pPr>
            <w:r w:rsidRPr="003D68A5">
              <w:rPr>
                <w:rFonts w:cstheme="minorHAnsi"/>
                <w:b/>
                <w:sz w:val="24"/>
                <w:szCs w:val="24"/>
                <w:lang w:val="mk-MK"/>
              </w:rPr>
              <w:t>Индикатори</w:t>
            </w:r>
          </w:p>
        </w:tc>
        <w:tc>
          <w:tcPr>
            <w:tcW w:w="1843" w:type="dxa"/>
          </w:tcPr>
          <w:p w14:paraId="01A52EC5" w14:textId="1D0FFD80" w:rsidR="00C74CE2" w:rsidRPr="003D68A5" w:rsidRDefault="00C74CE2" w:rsidP="00C74CE2">
            <w:pPr>
              <w:jc w:val="center"/>
              <w:rPr>
                <w:rFonts w:cstheme="minorHAnsi"/>
                <w:b/>
                <w:sz w:val="24"/>
                <w:szCs w:val="24"/>
                <w:lang w:val="mk-MK"/>
              </w:rPr>
            </w:pPr>
            <w:r>
              <w:rPr>
                <w:rFonts w:cstheme="minorHAnsi"/>
                <w:b/>
                <w:sz w:val="24"/>
                <w:szCs w:val="24"/>
                <w:lang w:val="mk-MK"/>
              </w:rPr>
              <w:t>Одговорни за спроведување</w:t>
            </w:r>
          </w:p>
        </w:tc>
        <w:tc>
          <w:tcPr>
            <w:tcW w:w="1417" w:type="dxa"/>
          </w:tcPr>
          <w:p w14:paraId="4BCD5E54" w14:textId="097CEC3F" w:rsidR="00C74CE2" w:rsidRPr="003D68A5" w:rsidRDefault="00C74CE2" w:rsidP="00C74CE2">
            <w:pPr>
              <w:jc w:val="center"/>
              <w:rPr>
                <w:rFonts w:cstheme="minorHAnsi"/>
                <w:b/>
                <w:sz w:val="24"/>
                <w:szCs w:val="24"/>
                <w:lang w:val="mk-MK"/>
              </w:rPr>
            </w:pPr>
            <w:r w:rsidRPr="003D68A5">
              <w:rPr>
                <w:rFonts w:cstheme="minorHAnsi"/>
                <w:b/>
                <w:sz w:val="24"/>
                <w:szCs w:val="24"/>
                <w:lang w:val="mk-MK"/>
              </w:rPr>
              <w:t>Буџет</w:t>
            </w:r>
          </w:p>
          <w:p w14:paraId="20A88799" w14:textId="77777777" w:rsidR="00C74CE2" w:rsidRPr="003D68A5" w:rsidRDefault="00C74CE2" w:rsidP="00C74CE2">
            <w:pPr>
              <w:jc w:val="center"/>
              <w:rPr>
                <w:rFonts w:cstheme="minorHAnsi"/>
                <w:b/>
                <w:sz w:val="24"/>
                <w:szCs w:val="24"/>
                <w:lang w:val="mk-MK"/>
              </w:rPr>
            </w:pPr>
            <w:r w:rsidRPr="003D68A5">
              <w:rPr>
                <w:rFonts w:cstheme="minorHAnsi"/>
                <w:b/>
                <w:sz w:val="24"/>
                <w:szCs w:val="24"/>
                <w:lang w:val="mk-MK"/>
              </w:rPr>
              <w:t>(ден.)</w:t>
            </w:r>
          </w:p>
        </w:tc>
      </w:tr>
      <w:tr w:rsidR="00C74CE2" w:rsidRPr="003D68A5" w14:paraId="4011B844" w14:textId="77777777" w:rsidTr="0087308A">
        <w:trPr>
          <w:trHeight w:val="8955"/>
        </w:trPr>
        <w:tc>
          <w:tcPr>
            <w:tcW w:w="1838" w:type="dxa"/>
          </w:tcPr>
          <w:p w14:paraId="09E94CDE" w14:textId="7E783552" w:rsidR="00C74CE2" w:rsidRPr="00CE0781" w:rsidRDefault="00C74CE2" w:rsidP="00CE078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3B42713F" w14:textId="77777777" w:rsidR="00C74CE2" w:rsidRDefault="00C74CE2" w:rsidP="005235DD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2525C89F" w14:textId="77777777" w:rsidR="00C74CE2" w:rsidRDefault="00C74CE2" w:rsidP="005235DD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305FC7A7" w14:textId="77777777" w:rsidR="00C74CE2" w:rsidRDefault="00C74CE2" w:rsidP="005235DD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7E027EAE" w14:textId="184CA2FA" w:rsidR="00C74CE2" w:rsidRPr="003D68A5" w:rsidRDefault="00C74CE2" w:rsidP="00206AB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  <w:r w:rsidRPr="003D68A5">
              <w:rPr>
                <w:rFonts w:cstheme="minorHAnsi"/>
                <w:b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1843" w:type="dxa"/>
          </w:tcPr>
          <w:p w14:paraId="0B9A8606" w14:textId="5CED4933" w:rsidR="00C74CE2" w:rsidRDefault="00C74CE2" w:rsidP="00C74CE2">
            <w:pPr>
              <w:rPr>
                <w:rFonts w:cstheme="minorHAnsi"/>
                <w:sz w:val="24"/>
                <w:szCs w:val="24"/>
                <w:lang w:val="mk-MK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t>Прибирање на родово – разделени податоци</w:t>
            </w:r>
          </w:p>
          <w:p w14:paraId="1F7EF912" w14:textId="77777777" w:rsidR="00C74CE2" w:rsidRDefault="00C74CE2" w:rsidP="001F24B9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49217F97" w14:textId="77777777" w:rsidR="00C74CE2" w:rsidRPr="00DA76F2" w:rsidRDefault="00C74CE2" w:rsidP="001F24B9">
            <w:pPr>
              <w:rPr>
                <w:rFonts w:cstheme="minorHAnsi"/>
                <w:bCs/>
                <w:sz w:val="24"/>
                <w:szCs w:val="24"/>
                <w:lang w:val="mk-MK"/>
              </w:rPr>
            </w:pPr>
          </w:p>
          <w:p w14:paraId="4214457C" w14:textId="2270516B" w:rsidR="00C74CE2" w:rsidRPr="000E60A9" w:rsidRDefault="00C74CE2" w:rsidP="001F24B9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</w:tc>
        <w:tc>
          <w:tcPr>
            <w:tcW w:w="1417" w:type="dxa"/>
          </w:tcPr>
          <w:p w14:paraId="1EBA6D75" w14:textId="161E1919" w:rsidR="00C74CE2" w:rsidRPr="003D68A5" w:rsidRDefault="00C74CE2" w:rsidP="00C74CE2">
            <w:pPr>
              <w:rPr>
                <w:rFonts w:cstheme="minorHAnsi"/>
                <w:sz w:val="24"/>
                <w:szCs w:val="24"/>
                <w:lang w:val="mk-MK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t>Јануари – декември 2026</w:t>
            </w:r>
          </w:p>
          <w:p w14:paraId="7105D8F3" w14:textId="77777777" w:rsidR="00C74CE2" w:rsidRPr="003D68A5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0860CC01" w14:textId="77777777" w:rsidR="00C74CE2" w:rsidRPr="003D68A5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047F013B" w14:textId="77777777" w:rsidR="00C74CE2" w:rsidRPr="003D68A5" w:rsidRDefault="00C74CE2">
            <w:pPr>
              <w:rPr>
                <w:rFonts w:cstheme="minorHAnsi"/>
                <w:sz w:val="24"/>
                <w:szCs w:val="24"/>
              </w:rPr>
            </w:pPr>
          </w:p>
          <w:p w14:paraId="175EF71F" w14:textId="77777777" w:rsidR="00C74CE2" w:rsidRPr="003D68A5" w:rsidRDefault="00C74CE2">
            <w:pPr>
              <w:rPr>
                <w:rFonts w:cstheme="minorHAnsi"/>
                <w:sz w:val="24"/>
                <w:szCs w:val="24"/>
              </w:rPr>
            </w:pPr>
          </w:p>
          <w:p w14:paraId="313B2D10" w14:textId="77777777" w:rsidR="00C74CE2" w:rsidRPr="003D68A5" w:rsidRDefault="00C74CE2">
            <w:pPr>
              <w:rPr>
                <w:rFonts w:cstheme="minorHAnsi"/>
                <w:sz w:val="24"/>
                <w:szCs w:val="24"/>
              </w:rPr>
            </w:pPr>
          </w:p>
          <w:p w14:paraId="463C9F9F" w14:textId="6224DF35" w:rsidR="00C74CE2" w:rsidRPr="003D68A5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</w:p>
        </w:tc>
        <w:tc>
          <w:tcPr>
            <w:tcW w:w="1985" w:type="dxa"/>
          </w:tcPr>
          <w:p w14:paraId="66630004" w14:textId="1BB59951" w:rsidR="00C74CE2" w:rsidRPr="003D68A5" w:rsidRDefault="00C74CE2" w:rsidP="00C74CE2">
            <w:pPr>
              <w:rPr>
                <w:rFonts w:cstheme="minorHAnsi"/>
                <w:sz w:val="24"/>
                <w:szCs w:val="24"/>
                <w:lang w:val="mk-MK"/>
              </w:rPr>
            </w:pPr>
            <w:r w:rsidRPr="003D68A5">
              <w:rPr>
                <w:rFonts w:cstheme="minorHAnsi"/>
                <w:sz w:val="24"/>
                <w:szCs w:val="24"/>
                <w:lang w:val="mk-MK"/>
              </w:rPr>
              <w:t xml:space="preserve">- </w:t>
            </w:r>
            <w:r>
              <w:rPr>
                <w:rFonts w:cstheme="minorHAnsi"/>
                <w:sz w:val="24"/>
                <w:szCs w:val="24"/>
                <w:lang w:val="mk-MK"/>
              </w:rPr>
              <w:t>Изготвен 1 документ со родово-разделени податоци со</w:t>
            </w:r>
            <w:r>
              <w:rPr>
                <w:rFonts w:cstheme="minorHAnsi"/>
                <w:sz w:val="24"/>
                <w:szCs w:val="24"/>
              </w:rPr>
              <w:t>: -</w:t>
            </w:r>
            <w:r>
              <w:rPr>
                <w:rFonts w:cstheme="minorHAnsi"/>
                <w:sz w:val="24"/>
                <w:szCs w:val="24"/>
                <w:lang w:val="mk-MK"/>
              </w:rPr>
              <w:t>број на жени/мажи вработени по позиции во училишта</w:t>
            </w:r>
            <w:r>
              <w:rPr>
                <w:rFonts w:cstheme="minorHAnsi"/>
                <w:sz w:val="24"/>
                <w:szCs w:val="24"/>
              </w:rPr>
              <w:t xml:space="preserve">; </w:t>
            </w:r>
            <w:r>
              <w:rPr>
                <w:rFonts w:cstheme="minorHAnsi"/>
                <w:sz w:val="24"/>
                <w:szCs w:val="24"/>
                <w:lang w:val="mk-MK"/>
              </w:rPr>
              <w:t>-број на жени/мажи вработени по позиции во Општина</w:t>
            </w:r>
            <w:r>
              <w:rPr>
                <w:rFonts w:cstheme="minorHAnsi"/>
                <w:sz w:val="24"/>
                <w:szCs w:val="24"/>
              </w:rPr>
              <w:t xml:space="preserve">; </w:t>
            </w:r>
            <w:r>
              <w:rPr>
                <w:rFonts w:cstheme="minorHAnsi"/>
                <w:sz w:val="24"/>
                <w:szCs w:val="24"/>
                <w:lang w:val="mk-MK"/>
              </w:rPr>
              <w:t>- број на жени/мажи вработени по позиции во Јавно комунално претпријатие</w:t>
            </w:r>
            <w:r>
              <w:rPr>
                <w:rFonts w:cstheme="minorHAnsi"/>
                <w:sz w:val="24"/>
                <w:szCs w:val="24"/>
              </w:rPr>
              <w:t>; -</w:t>
            </w:r>
            <w:r>
              <w:rPr>
                <w:rFonts w:cstheme="minorHAnsi"/>
                <w:sz w:val="24"/>
                <w:szCs w:val="24"/>
                <w:lang w:val="mk-MK"/>
              </w:rPr>
              <w:t>број на жени/мажи управители во фирми</w:t>
            </w:r>
          </w:p>
        </w:tc>
        <w:tc>
          <w:tcPr>
            <w:tcW w:w="1843" w:type="dxa"/>
          </w:tcPr>
          <w:p w14:paraId="11B24FFF" w14:textId="2F23D973" w:rsidR="00C74CE2" w:rsidRPr="003D68A5" w:rsidRDefault="00C74CE2" w:rsidP="00C74CE2">
            <w:pPr>
              <w:rPr>
                <w:rFonts w:cstheme="minorHAnsi"/>
                <w:sz w:val="24"/>
                <w:szCs w:val="24"/>
                <w:lang w:val="mk-MK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t>Координатор за еднакви можности</w:t>
            </w:r>
          </w:p>
          <w:p w14:paraId="00B39553" w14:textId="77777777" w:rsidR="00C74CE2" w:rsidRPr="003D68A5" w:rsidRDefault="00C74CE2" w:rsidP="00C74CE2">
            <w:pPr>
              <w:jc w:val="center"/>
              <w:rPr>
                <w:rFonts w:cstheme="minorHAnsi"/>
                <w:sz w:val="24"/>
                <w:szCs w:val="24"/>
                <w:lang w:val="mk-MK"/>
              </w:rPr>
            </w:pPr>
          </w:p>
        </w:tc>
        <w:tc>
          <w:tcPr>
            <w:tcW w:w="1417" w:type="dxa"/>
          </w:tcPr>
          <w:p w14:paraId="0778CB08" w14:textId="0D59E5E6" w:rsidR="00C74CE2" w:rsidRPr="003D68A5" w:rsidRDefault="00C74CE2" w:rsidP="00C74CE2">
            <w:pPr>
              <w:rPr>
                <w:rFonts w:cstheme="minorHAnsi"/>
                <w:sz w:val="24"/>
                <w:szCs w:val="24"/>
                <w:lang w:val="mk-MK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t>Нема буџетски импликации (ќе се спроведе од страна на Координаторот и општинските служби)</w:t>
            </w:r>
          </w:p>
        </w:tc>
      </w:tr>
      <w:tr w:rsidR="00C74CE2" w:rsidRPr="003D68A5" w14:paraId="133F4BB2" w14:textId="77777777" w:rsidTr="0087308A">
        <w:trPr>
          <w:trHeight w:val="5667"/>
        </w:trPr>
        <w:tc>
          <w:tcPr>
            <w:tcW w:w="1838" w:type="dxa"/>
          </w:tcPr>
          <w:p w14:paraId="02D6D1B0" w14:textId="77777777" w:rsidR="00C74CE2" w:rsidRPr="003D68A5" w:rsidRDefault="00C74CE2" w:rsidP="001F24B9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0636FD45" w14:textId="2D61CB0C" w:rsidR="00C74CE2" w:rsidRPr="003D68A5" w:rsidRDefault="00C74CE2" w:rsidP="00C74CE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  <w:r w:rsidRPr="003D68A5">
              <w:rPr>
                <w:rFonts w:cstheme="minorHAnsi"/>
                <w:b/>
                <w:sz w:val="24"/>
                <w:szCs w:val="24"/>
                <w:lang w:val="mk-MK"/>
              </w:rPr>
              <w:t xml:space="preserve">2. </w:t>
            </w:r>
            <w:r>
              <w:rPr>
                <w:rFonts w:cstheme="minorHAnsi"/>
                <w:b/>
                <w:sz w:val="24"/>
                <w:szCs w:val="24"/>
                <w:lang w:val="mk-MK"/>
              </w:rPr>
              <w:t xml:space="preserve">Економско јакнење на жените </w:t>
            </w:r>
            <w:r>
              <w:rPr>
                <w:rFonts w:cstheme="minorHAnsi"/>
                <w:b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b/>
                <w:sz w:val="24"/>
                <w:szCs w:val="24"/>
                <w:lang w:val="mk-MK"/>
              </w:rPr>
              <w:br/>
              <w:t>Зголемување на вработеноста на жените</w:t>
            </w:r>
          </w:p>
          <w:p w14:paraId="069EF99E" w14:textId="77777777" w:rsidR="00C74CE2" w:rsidRPr="003D68A5" w:rsidRDefault="00C74CE2" w:rsidP="001F24B9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1BDAD9B0" w14:textId="77777777" w:rsidR="00C74CE2" w:rsidRPr="003D68A5" w:rsidRDefault="00C74CE2" w:rsidP="001F24B9">
            <w:pPr>
              <w:rPr>
                <w:rFonts w:cstheme="minorHAnsi"/>
                <w:sz w:val="24"/>
                <w:szCs w:val="24"/>
                <w:lang w:val="mk-MK"/>
              </w:rPr>
            </w:pPr>
          </w:p>
        </w:tc>
        <w:tc>
          <w:tcPr>
            <w:tcW w:w="1843" w:type="dxa"/>
          </w:tcPr>
          <w:p w14:paraId="56DA4393" w14:textId="77777777" w:rsidR="00C74CE2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6CEEEAD5" w14:textId="4CD56938" w:rsidR="00C74CE2" w:rsidRPr="003D68A5" w:rsidRDefault="00C74CE2" w:rsidP="00C74CE2">
            <w:pPr>
              <w:rPr>
                <w:rFonts w:cstheme="minorHAnsi"/>
                <w:sz w:val="24"/>
                <w:szCs w:val="24"/>
                <w:lang w:val="mk-MK"/>
              </w:rPr>
            </w:pPr>
            <w:r w:rsidRPr="003D68A5">
              <w:rPr>
                <w:rFonts w:cstheme="minorHAnsi"/>
                <w:sz w:val="24"/>
                <w:szCs w:val="24"/>
                <w:lang w:val="mk-MK"/>
              </w:rPr>
              <w:t xml:space="preserve">Организирање на обуки за јакнење на самодовербата на невработените жени </w:t>
            </w:r>
            <w:r>
              <w:rPr>
                <w:rFonts w:cstheme="minorHAnsi"/>
                <w:sz w:val="24"/>
                <w:szCs w:val="24"/>
                <w:lang w:val="mk-MK"/>
              </w:rPr>
              <w:t>и</w:t>
            </w:r>
            <w:r w:rsidRPr="003D68A5">
              <w:rPr>
                <w:rFonts w:cstheme="minorHAnsi"/>
                <w:sz w:val="24"/>
                <w:szCs w:val="24"/>
                <w:lang w:val="mk-MK"/>
              </w:rPr>
              <w:t xml:space="preserve"> промоција  на мерки за вработување и сопствен бизнис</w:t>
            </w:r>
          </w:p>
          <w:p w14:paraId="24B3DD8C" w14:textId="6EE122CB" w:rsidR="00C74CE2" w:rsidRDefault="00C74CE2" w:rsidP="00C74CE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  <w:r w:rsidRPr="003D68A5">
              <w:rPr>
                <w:rFonts w:cstheme="minorHAnsi"/>
                <w:sz w:val="24"/>
                <w:szCs w:val="24"/>
                <w:lang w:val="mk-MK"/>
              </w:rPr>
              <w:t>(2. обуки)</w:t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  <w:t>Едукација и помош при аплицирање и доставување на документација за регистрирање на жени – земјоделки</w:t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 w:rsidRPr="00DA76F2">
              <w:rPr>
                <w:rFonts w:cstheme="minorHAnsi"/>
                <w:bCs/>
                <w:sz w:val="24"/>
                <w:szCs w:val="24"/>
                <w:lang w:val="mk-MK"/>
              </w:rPr>
              <w:t>Едукација и поддршка за аплицирање и искористување на Ипард програми за жени земјоделки</w:t>
            </w:r>
            <w:r w:rsidRPr="000E60A9">
              <w:rPr>
                <w:rFonts w:cstheme="minorHAnsi"/>
                <w:b/>
                <w:sz w:val="24"/>
                <w:szCs w:val="24"/>
                <w:lang w:val="mk-MK"/>
              </w:rPr>
              <w:t>.</w:t>
            </w:r>
            <w:r>
              <w:rPr>
                <w:rFonts w:cstheme="minorHAnsi"/>
                <w:b/>
                <w:sz w:val="24"/>
                <w:szCs w:val="24"/>
                <w:lang w:val="mk-MK"/>
              </w:rPr>
              <w:br/>
            </w:r>
          </w:p>
          <w:p w14:paraId="4E00BCE2" w14:textId="0DAAA84A" w:rsidR="00C74CE2" w:rsidRPr="00E703AD" w:rsidRDefault="00C74CE2" w:rsidP="00CE0781">
            <w:pPr>
              <w:rPr>
                <w:rFonts w:cstheme="minorHAnsi"/>
                <w:bCs/>
                <w:sz w:val="24"/>
                <w:szCs w:val="24"/>
                <w:lang w:val="mk-MK"/>
              </w:rPr>
            </w:pPr>
            <w:r>
              <w:rPr>
                <w:rFonts w:cstheme="minorHAnsi"/>
                <w:bCs/>
                <w:sz w:val="24"/>
                <w:szCs w:val="24"/>
                <w:lang w:val="mk-MK"/>
              </w:rPr>
              <w:t xml:space="preserve">Организирање на гастрономски саем на производи на жени од општината. </w:t>
            </w:r>
          </w:p>
          <w:p w14:paraId="2762557F" w14:textId="77777777" w:rsidR="00C74CE2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1C03FD78" w14:textId="77777777" w:rsidR="00C74CE2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36F19506" w14:textId="77777777" w:rsidR="00C74CE2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74BF9F95" w14:textId="7659FB88" w:rsidR="00C74CE2" w:rsidRDefault="00C74CE2" w:rsidP="00116A07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20EB24F3" w14:textId="4AF158C5" w:rsidR="00C74CE2" w:rsidRPr="00DA76F2" w:rsidRDefault="00C74CE2" w:rsidP="00116A07">
            <w:pPr>
              <w:rPr>
                <w:rFonts w:cstheme="minorHAnsi"/>
                <w:bCs/>
                <w:sz w:val="24"/>
                <w:szCs w:val="24"/>
                <w:lang w:val="mk-MK"/>
              </w:rPr>
            </w:pPr>
          </w:p>
        </w:tc>
        <w:tc>
          <w:tcPr>
            <w:tcW w:w="1417" w:type="dxa"/>
          </w:tcPr>
          <w:p w14:paraId="77F53546" w14:textId="77777777" w:rsidR="00C74CE2" w:rsidRPr="003D68A5" w:rsidRDefault="00C74CE2" w:rsidP="00875375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1509A4B6" w14:textId="77777777" w:rsidR="00C74CE2" w:rsidRPr="003D68A5" w:rsidRDefault="00C74CE2" w:rsidP="00875375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1C25597D" w14:textId="6F53FB09" w:rsidR="00C74CE2" w:rsidRPr="003D68A5" w:rsidRDefault="00C74CE2" w:rsidP="00875375">
            <w:pPr>
              <w:rPr>
                <w:rFonts w:cstheme="minorHAnsi"/>
                <w:sz w:val="24"/>
                <w:szCs w:val="24"/>
                <w:lang w:val="mk-MK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t xml:space="preserve">Јуни – декември, </w:t>
            </w:r>
            <w:r w:rsidRPr="003D68A5">
              <w:rPr>
                <w:rFonts w:cstheme="minorHAnsi"/>
                <w:sz w:val="24"/>
                <w:szCs w:val="24"/>
                <w:lang w:val="mk-MK"/>
              </w:rPr>
              <w:t>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3D68A5">
              <w:rPr>
                <w:rFonts w:cstheme="minorHAnsi"/>
                <w:sz w:val="24"/>
                <w:szCs w:val="24"/>
                <w:lang w:val="mk-MK"/>
              </w:rPr>
              <w:t xml:space="preserve"> година </w:t>
            </w:r>
          </w:p>
        </w:tc>
        <w:tc>
          <w:tcPr>
            <w:tcW w:w="1985" w:type="dxa"/>
          </w:tcPr>
          <w:p w14:paraId="23D76F2F" w14:textId="567FD859" w:rsidR="00C74CE2" w:rsidRPr="003D68A5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  <w:r w:rsidRPr="003D68A5">
              <w:rPr>
                <w:rFonts w:cstheme="minorHAnsi"/>
                <w:sz w:val="24"/>
                <w:szCs w:val="24"/>
                <w:lang w:val="mk-MK"/>
              </w:rPr>
              <w:t>-</w:t>
            </w:r>
            <w:r>
              <w:rPr>
                <w:rFonts w:cstheme="minorHAnsi"/>
                <w:sz w:val="24"/>
                <w:szCs w:val="24"/>
                <w:lang w:val="mk-MK"/>
              </w:rPr>
              <w:t xml:space="preserve"> најмалку 50 жени обучени за јакнење на самодовербата (списоци на учеснички и добитнички на сертификати)</w:t>
            </w:r>
            <w:r>
              <w:rPr>
                <w:rFonts w:cstheme="minorHAnsi"/>
                <w:sz w:val="24"/>
                <w:szCs w:val="24"/>
              </w:rPr>
              <w:t xml:space="preserve">;- </w:t>
            </w:r>
            <w:r>
              <w:rPr>
                <w:rFonts w:cstheme="minorHAnsi"/>
                <w:sz w:val="24"/>
                <w:szCs w:val="24"/>
                <w:lang w:val="mk-MK"/>
              </w:rPr>
              <w:t>најмалку 50 жени информирани з мерките за државата за вработување и започнување бизнис (списоци на учеснички)</w:t>
            </w:r>
            <w:r>
              <w:rPr>
                <w:rFonts w:cstheme="minorHAnsi"/>
                <w:sz w:val="24"/>
                <w:szCs w:val="24"/>
              </w:rPr>
              <w:t xml:space="preserve">; </w:t>
            </w:r>
            <w:r>
              <w:rPr>
                <w:rFonts w:cstheme="minorHAnsi"/>
                <w:sz w:val="24"/>
                <w:szCs w:val="24"/>
                <w:lang w:val="mk-MK"/>
              </w:rPr>
              <w:t>- број на започнати бизниси и на вработени жени со мерките</w:t>
            </w:r>
            <w:r>
              <w:rPr>
                <w:rFonts w:cstheme="minorHAnsi"/>
                <w:sz w:val="24"/>
                <w:szCs w:val="24"/>
              </w:rPr>
              <w:t>; -</w:t>
            </w:r>
            <w:r>
              <w:rPr>
                <w:rFonts w:cstheme="minorHAnsi"/>
                <w:sz w:val="24"/>
                <w:szCs w:val="24"/>
                <w:lang w:val="mk-MK"/>
              </w:rPr>
              <w:t>најмалку 50 жени едуцирани за регистрирање како земјоделки</w:t>
            </w:r>
            <w:r>
              <w:rPr>
                <w:rFonts w:cstheme="minorHAnsi"/>
                <w:sz w:val="24"/>
                <w:szCs w:val="24"/>
              </w:rPr>
              <w:t xml:space="preserve">; </w:t>
            </w:r>
            <w:r>
              <w:rPr>
                <w:rFonts w:cstheme="minorHAnsi"/>
                <w:sz w:val="24"/>
                <w:szCs w:val="24"/>
                <w:lang w:val="mk-MK"/>
              </w:rPr>
              <w:t>- најмалку 50 жени поддржани за аплицирање за ИПАРД</w:t>
            </w:r>
            <w:r>
              <w:rPr>
                <w:rFonts w:cstheme="minorHAnsi"/>
                <w:sz w:val="24"/>
                <w:szCs w:val="24"/>
              </w:rPr>
              <w:t xml:space="preserve">; </w:t>
            </w:r>
            <w:r>
              <w:rPr>
                <w:rFonts w:cstheme="minorHAnsi"/>
                <w:sz w:val="24"/>
                <w:szCs w:val="24"/>
                <w:lang w:val="mk-MK"/>
              </w:rPr>
              <w:t>- број на жени учеснички на саемот</w:t>
            </w:r>
            <w:r w:rsidRPr="003D68A5">
              <w:rPr>
                <w:rFonts w:cstheme="minorHAnsi"/>
                <w:sz w:val="24"/>
                <w:szCs w:val="24"/>
                <w:lang w:val="mk-MK"/>
              </w:rPr>
              <w:t xml:space="preserve"> </w:t>
            </w:r>
          </w:p>
          <w:p w14:paraId="1AD12316" w14:textId="77777777" w:rsidR="00C74CE2" w:rsidRPr="003D68A5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643BC1A1" w14:textId="77777777" w:rsidR="00C74CE2" w:rsidRPr="003D68A5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</w:p>
        </w:tc>
        <w:tc>
          <w:tcPr>
            <w:tcW w:w="1843" w:type="dxa"/>
          </w:tcPr>
          <w:p w14:paraId="7F5785C4" w14:textId="6379B414" w:rsidR="00C74CE2" w:rsidRPr="003D68A5" w:rsidRDefault="00C74CE2" w:rsidP="00E703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t>Општина, КЕМ, Координатор за една</w:t>
            </w:r>
            <w:r w:rsidR="00A22EE2">
              <w:rPr>
                <w:rFonts w:cstheme="minorHAnsi"/>
                <w:sz w:val="24"/>
                <w:szCs w:val="24"/>
                <w:lang w:val="mk-MK"/>
              </w:rPr>
              <w:t>к</w:t>
            </w:r>
            <w:r>
              <w:rPr>
                <w:rFonts w:cstheme="minorHAnsi"/>
                <w:sz w:val="24"/>
                <w:szCs w:val="24"/>
                <w:lang w:val="mk-MK"/>
              </w:rPr>
              <w:t xml:space="preserve">ви можности </w:t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  <w:t>АВРМ, Канцеларија на АПРЗ</w:t>
            </w:r>
          </w:p>
        </w:tc>
        <w:tc>
          <w:tcPr>
            <w:tcW w:w="1417" w:type="dxa"/>
          </w:tcPr>
          <w:p w14:paraId="01401AAE" w14:textId="77777777" w:rsidR="00C74CE2" w:rsidRPr="003D68A5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134C42E1" w14:textId="77777777" w:rsidR="00C74CE2" w:rsidRPr="003D68A5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6FAE7805" w14:textId="4E278384" w:rsidR="00C74CE2" w:rsidRPr="003D68A5" w:rsidRDefault="00C74CE2" w:rsidP="00C74CE2">
            <w:pPr>
              <w:jc w:val="center"/>
              <w:rPr>
                <w:rFonts w:cstheme="minorHAnsi"/>
                <w:sz w:val="24"/>
                <w:szCs w:val="24"/>
                <w:lang w:val="mk-MK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t>2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3D68A5">
              <w:rPr>
                <w:rFonts w:cstheme="minorHAnsi"/>
                <w:sz w:val="24"/>
                <w:szCs w:val="24"/>
                <w:lang w:val="mk-MK"/>
              </w:rPr>
              <w:t>.000,00</w:t>
            </w:r>
          </w:p>
        </w:tc>
      </w:tr>
      <w:tr w:rsidR="00C74CE2" w:rsidRPr="003D68A5" w14:paraId="1E87D2A9" w14:textId="77777777" w:rsidTr="0087308A">
        <w:trPr>
          <w:trHeight w:val="4668"/>
        </w:trPr>
        <w:tc>
          <w:tcPr>
            <w:tcW w:w="1838" w:type="dxa"/>
          </w:tcPr>
          <w:p w14:paraId="7E47AEDF" w14:textId="77777777" w:rsidR="00C74CE2" w:rsidRPr="000E60A9" w:rsidRDefault="00C74CE2" w:rsidP="00A643F7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306010C4" w14:textId="16654261" w:rsidR="00C74CE2" w:rsidRDefault="00C74CE2" w:rsidP="00A643F7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  <w:r w:rsidRPr="000E60A9">
              <w:rPr>
                <w:rFonts w:cstheme="minorHAnsi"/>
                <w:b/>
                <w:sz w:val="24"/>
                <w:szCs w:val="24"/>
                <w:lang w:val="mk-MK"/>
              </w:rPr>
              <w:t xml:space="preserve">3. </w:t>
            </w:r>
            <w:r>
              <w:rPr>
                <w:rFonts w:cstheme="minorHAnsi"/>
                <w:b/>
                <w:sz w:val="24"/>
                <w:szCs w:val="24"/>
                <w:lang w:val="mk-MK"/>
              </w:rPr>
              <w:t>Унапредување на здравјето на мажите и жените во однос на малигните заболувања</w:t>
            </w:r>
            <w:r w:rsidRPr="000E60A9">
              <w:rPr>
                <w:rFonts w:cstheme="minorHAnsi"/>
                <w:b/>
                <w:sz w:val="24"/>
                <w:szCs w:val="24"/>
                <w:lang w:val="mk-MK"/>
              </w:rPr>
              <w:t xml:space="preserve"> </w:t>
            </w:r>
          </w:p>
          <w:p w14:paraId="113AE929" w14:textId="77777777" w:rsidR="00C74CE2" w:rsidRDefault="00C74CE2" w:rsidP="00A643F7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1F0C9E98" w14:textId="55843C20" w:rsidR="00C74CE2" w:rsidRPr="00DA76F2" w:rsidRDefault="00C74CE2" w:rsidP="00DA76F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</w:tc>
        <w:tc>
          <w:tcPr>
            <w:tcW w:w="1843" w:type="dxa"/>
          </w:tcPr>
          <w:p w14:paraId="422CF12E" w14:textId="77777777" w:rsidR="00C74CE2" w:rsidRPr="000E60A9" w:rsidRDefault="00C74CE2" w:rsidP="0030635E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73E7AA76" w14:textId="0A3607F3" w:rsidR="00C74CE2" w:rsidRPr="00DA76F2" w:rsidRDefault="00C74CE2" w:rsidP="00580C78">
            <w:pPr>
              <w:rPr>
                <w:rFonts w:cstheme="minorHAnsi"/>
                <w:bCs/>
                <w:sz w:val="24"/>
                <w:szCs w:val="24"/>
                <w:lang w:val="mk-MK"/>
              </w:rPr>
            </w:pPr>
            <w:r>
              <w:rPr>
                <w:rFonts w:cstheme="minorHAnsi"/>
                <w:bCs/>
                <w:sz w:val="24"/>
                <w:szCs w:val="24"/>
                <w:lang w:val="mk-MK"/>
              </w:rPr>
              <w:t xml:space="preserve">Спроведување здравствена едукација за рано откривање на малигни заболувања </w:t>
            </w:r>
            <w:r>
              <w:rPr>
                <w:rFonts w:cstheme="minorHAnsi"/>
                <w:bCs/>
                <w:sz w:val="24"/>
                <w:szCs w:val="24"/>
                <w:lang w:val="mk-MK"/>
              </w:rPr>
              <w:br/>
              <w:t>(2. трибини)</w:t>
            </w:r>
          </w:p>
          <w:p w14:paraId="15651A14" w14:textId="77777777" w:rsidR="00C74CE2" w:rsidRDefault="00C74CE2" w:rsidP="00580C78">
            <w:pPr>
              <w:rPr>
                <w:rFonts w:cstheme="minorHAnsi"/>
                <w:bCs/>
                <w:sz w:val="24"/>
                <w:szCs w:val="24"/>
                <w:lang w:val="mk-MK"/>
              </w:rPr>
            </w:pPr>
          </w:p>
          <w:p w14:paraId="50456294" w14:textId="1FB3C02E" w:rsidR="00C74CE2" w:rsidRPr="000E60A9" w:rsidRDefault="00C74CE2" w:rsidP="00580C78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  <w:r>
              <w:rPr>
                <w:rFonts w:cstheme="minorHAnsi"/>
                <w:bCs/>
                <w:sz w:val="24"/>
                <w:szCs w:val="24"/>
                <w:lang w:val="mk-MK"/>
              </w:rPr>
              <w:t>Одбележување на месец октомври – месе на рак на дојка</w:t>
            </w:r>
          </w:p>
        </w:tc>
        <w:tc>
          <w:tcPr>
            <w:tcW w:w="1417" w:type="dxa"/>
          </w:tcPr>
          <w:p w14:paraId="10E39BB0" w14:textId="77777777" w:rsidR="00C74CE2" w:rsidRPr="003D68A5" w:rsidRDefault="00C74CE2" w:rsidP="00875375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7D6E2516" w14:textId="64B812E6" w:rsidR="00C74CE2" w:rsidRPr="003D68A5" w:rsidRDefault="00C74CE2" w:rsidP="00875375">
            <w:pPr>
              <w:rPr>
                <w:rFonts w:cstheme="minorHAnsi"/>
                <w:sz w:val="24"/>
                <w:szCs w:val="24"/>
                <w:lang w:val="mk-MK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t xml:space="preserve">Октомври и ноември, </w:t>
            </w:r>
            <w:r w:rsidRPr="003D68A5">
              <w:rPr>
                <w:rFonts w:cstheme="minorHAnsi"/>
                <w:sz w:val="24"/>
                <w:szCs w:val="24"/>
                <w:lang w:val="mk-MK"/>
              </w:rPr>
              <w:t>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3D68A5">
              <w:rPr>
                <w:rFonts w:cstheme="minorHAnsi"/>
                <w:sz w:val="24"/>
                <w:szCs w:val="24"/>
                <w:lang w:val="mk-MK"/>
              </w:rPr>
              <w:t xml:space="preserve"> година </w:t>
            </w:r>
          </w:p>
        </w:tc>
        <w:tc>
          <w:tcPr>
            <w:tcW w:w="1985" w:type="dxa"/>
          </w:tcPr>
          <w:p w14:paraId="48691631" w14:textId="77777777" w:rsidR="00C74CE2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3322E1B3" w14:textId="67D44CD6" w:rsidR="00C74CE2" w:rsidRDefault="00C74CE2" w:rsidP="00DE3D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t>-Спроведени најмалки 2 предавање за 50 жени и 50 мажи (2 посебни трибини)</w:t>
            </w:r>
            <w:r>
              <w:rPr>
                <w:rFonts w:cstheme="minorHAnsi"/>
                <w:sz w:val="24"/>
                <w:szCs w:val="24"/>
              </w:rPr>
              <w:t xml:space="preserve">; </w:t>
            </w:r>
            <w:r w:rsidR="0087308A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  <w:lang w:val="mk-MK"/>
              </w:rPr>
              <w:t>за 20% зголемен степен на знаење за сопственото здравје</w:t>
            </w:r>
            <w:r>
              <w:rPr>
                <w:rFonts w:cstheme="minorHAnsi"/>
                <w:sz w:val="24"/>
                <w:szCs w:val="24"/>
              </w:rPr>
              <w:t xml:space="preserve">; </w:t>
            </w:r>
            <w:r w:rsidR="0087308A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  <w:lang w:val="mk-MK"/>
              </w:rPr>
              <w:t xml:space="preserve">број на контролни прегледи од мажи и </w:t>
            </w:r>
            <w:r w:rsidR="00A22EE2">
              <w:rPr>
                <w:rFonts w:cstheme="minorHAnsi"/>
                <w:sz w:val="24"/>
                <w:szCs w:val="24"/>
                <w:lang w:val="mk-MK"/>
              </w:rPr>
              <w:t>жени</w:t>
            </w:r>
            <w:r>
              <w:rPr>
                <w:rFonts w:cstheme="minorHAnsi"/>
                <w:sz w:val="24"/>
                <w:szCs w:val="24"/>
                <w:lang w:val="mk-MK"/>
              </w:rPr>
              <w:t>и</w:t>
            </w:r>
            <w:r>
              <w:rPr>
                <w:rFonts w:cstheme="minorHAnsi"/>
                <w:sz w:val="24"/>
                <w:szCs w:val="24"/>
              </w:rPr>
              <w:t>;</w:t>
            </w:r>
          </w:p>
          <w:p w14:paraId="68069BF4" w14:textId="74CECB91" w:rsidR="00C74CE2" w:rsidRPr="00DE3DA4" w:rsidRDefault="0087308A" w:rsidP="00DE3DA4">
            <w:pPr>
              <w:rPr>
                <w:rFonts w:cstheme="minorHAnsi"/>
                <w:sz w:val="24"/>
                <w:szCs w:val="24"/>
                <w:lang w:val="mk-MK"/>
              </w:rPr>
            </w:pPr>
            <w:r>
              <w:rPr>
                <w:rFonts w:cstheme="minorHAnsi"/>
                <w:sz w:val="24"/>
                <w:szCs w:val="24"/>
              </w:rPr>
              <w:br/>
            </w:r>
            <w:r w:rsidR="00C74CE2">
              <w:rPr>
                <w:rFonts w:cstheme="minorHAnsi"/>
                <w:sz w:val="24"/>
                <w:szCs w:val="24"/>
              </w:rPr>
              <w:t>-</w:t>
            </w:r>
            <w:r w:rsidR="00C74CE2">
              <w:rPr>
                <w:rFonts w:cstheme="minorHAnsi"/>
                <w:sz w:val="24"/>
                <w:szCs w:val="24"/>
                <w:lang w:val="mk-MK"/>
              </w:rPr>
              <w:t>број на опфатени жени со помагала</w:t>
            </w:r>
          </w:p>
          <w:p w14:paraId="30997C15" w14:textId="77777777" w:rsidR="00C74CE2" w:rsidRPr="003D68A5" w:rsidRDefault="00C74CE2" w:rsidP="00F83BAD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07FF8D5E" w14:textId="77777777" w:rsidR="00C74CE2" w:rsidRDefault="00C74CE2" w:rsidP="00A337F1">
            <w:pPr>
              <w:jc w:val="center"/>
              <w:rPr>
                <w:rFonts w:cstheme="minorHAnsi"/>
                <w:sz w:val="24"/>
                <w:szCs w:val="24"/>
                <w:lang w:val="mk-MK"/>
              </w:rPr>
            </w:pPr>
          </w:p>
          <w:p w14:paraId="12BC8E14" w14:textId="77777777" w:rsidR="00C74CE2" w:rsidRDefault="00C74CE2" w:rsidP="00A337F1">
            <w:pPr>
              <w:jc w:val="center"/>
              <w:rPr>
                <w:rFonts w:cstheme="minorHAnsi"/>
                <w:sz w:val="24"/>
                <w:szCs w:val="24"/>
                <w:lang w:val="mk-MK"/>
              </w:rPr>
            </w:pPr>
          </w:p>
          <w:p w14:paraId="2066FB7E" w14:textId="77777777" w:rsidR="00C74CE2" w:rsidRDefault="00C74CE2" w:rsidP="00A337F1">
            <w:pPr>
              <w:jc w:val="center"/>
              <w:rPr>
                <w:rFonts w:cstheme="minorHAnsi"/>
                <w:sz w:val="24"/>
                <w:szCs w:val="24"/>
                <w:lang w:val="mk-MK"/>
              </w:rPr>
            </w:pPr>
          </w:p>
          <w:p w14:paraId="6486C985" w14:textId="77777777" w:rsidR="00C74CE2" w:rsidRDefault="00C74CE2" w:rsidP="00A337F1">
            <w:pPr>
              <w:jc w:val="center"/>
              <w:rPr>
                <w:rFonts w:cstheme="minorHAnsi"/>
                <w:sz w:val="24"/>
                <w:szCs w:val="24"/>
                <w:lang w:val="mk-MK"/>
              </w:rPr>
            </w:pPr>
          </w:p>
          <w:p w14:paraId="3FEC0F44" w14:textId="77777777" w:rsidR="00C74CE2" w:rsidRDefault="00C74CE2" w:rsidP="00A337F1">
            <w:pPr>
              <w:jc w:val="center"/>
              <w:rPr>
                <w:rFonts w:cstheme="minorHAnsi"/>
                <w:sz w:val="24"/>
                <w:szCs w:val="24"/>
                <w:lang w:val="mk-MK"/>
              </w:rPr>
            </w:pPr>
          </w:p>
          <w:p w14:paraId="059DD83A" w14:textId="77777777" w:rsidR="00C74CE2" w:rsidRDefault="00C74CE2" w:rsidP="00A337F1">
            <w:pPr>
              <w:jc w:val="center"/>
              <w:rPr>
                <w:rFonts w:cstheme="minorHAnsi"/>
                <w:sz w:val="24"/>
                <w:szCs w:val="24"/>
                <w:lang w:val="mk-MK"/>
              </w:rPr>
            </w:pPr>
          </w:p>
          <w:p w14:paraId="3551591F" w14:textId="77777777" w:rsidR="00C74CE2" w:rsidRDefault="00C74CE2" w:rsidP="00A337F1">
            <w:pPr>
              <w:jc w:val="center"/>
              <w:rPr>
                <w:rFonts w:cstheme="minorHAnsi"/>
                <w:sz w:val="24"/>
                <w:szCs w:val="24"/>
                <w:lang w:val="mk-MK"/>
              </w:rPr>
            </w:pPr>
          </w:p>
          <w:p w14:paraId="5C2FF73C" w14:textId="77777777" w:rsidR="00C74CE2" w:rsidRDefault="00C74CE2" w:rsidP="00A337F1">
            <w:pPr>
              <w:jc w:val="center"/>
              <w:rPr>
                <w:rFonts w:cstheme="minorHAnsi"/>
                <w:sz w:val="24"/>
                <w:szCs w:val="24"/>
                <w:lang w:val="mk-MK"/>
              </w:rPr>
            </w:pPr>
          </w:p>
          <w:p w14:paraId="0B39F43E" w14:textId="0CD4D65A" w:rsidR="00C74CE2" w:rsidRPr="003D68A5" w:rsidRDefault="00C74CE2" w:rsidP="00A337F1">
            <w:pPr>
              <w:jc w:val="center"/>
              <w:rPr>
                <w:rFonts w:cstheme="minorHAnsi"/>
                <w:sz w:val="24"/>
                <w:szCs w:val="24"/>
                <w:lang w:val="mk-MK"/>
              </w:rPr>
            </w:pPr>
          </w:p>
        </w:tc>
        <w:tc>
          <w:tcPr>
            <w:tcW w:w="1843" w:type="dxa"/>
          </w:tcPr>
          <w:p w14:paraId="7809D6F3" w14:textId="0ADEEF5F" w:rsidR="00C74CE2" w:rsidRPr="003D68A5" w:rsidRDefault="00C74CE2" w:rsidP="00DE3D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t xml:space="preserve">Општина, КЕМ, Координатор за еднакви можности </w:t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  <w:t xml:space="preserve">Граѓански организации </w:t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  <w:t xml:space="preserve">ОО Црвен крст, Демир Хисар </w:t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  <w:t>ЈЗУ Здравствен дом, Демир Хисар</w:t>
            </w:r>
          </w:p>
        </w:tc>
        <w:tc>
          <w:tcPr>
            <w:tcW w:w="1417" w:type="dxa"/>
          </w:tcPr>
          <w:p w14:paraId="2089BB71" w14:textId="77777777" w:rsidR="00C74CE2" w:rsidRPr="003D68A5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5EE8A827" w14:textId="05F7E9B3" w:rsidR="00C74CE2" w:rsidRPr="003D68A5" w:rsidRDefault="00C74CE2" w:rsidP="0036359D">
            <w:pPr>
              <w:rPr>
                <w:rFonts w:cstheme="minorHAnsi"/>
                <w:sz w:val="24"/>
                <w:szCs w:val="24"/>
                <w:lang w:val="mk-MK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t>10</w:t>
            </w:r>
            <w:r w:rsidRPr="003D68A5">
              <w:rPr>
                <w:rFonts w:cstheme="minorHAnsi"/>
                <w:sz w:val="24"/>
                <w:szCs w:val="24"/>
                <w:lang w:val="mk-MK"/>
              </w:rPr>
              <w:t xml:space="preserve">.000,00 </w:t>
            </w:r>
          </w:p>
        </w:tc>
      </w:tr>
      <w:tr w:rsidR="00C74CE2" w:rsidRPr="003D68A5" w14:paraId="561B46F9" w14:textId="77777777" w:rsidTr="0087308A">
        <w:trPr>
          <w:trHeight w:val="2549"/>
        </w:trPr>
        <w:tc>
          <w:tcPr>
            <w:tcW w:w="1838" w:type="dxa"/>
          </w:tcPr>
          <w:p w14:paraId="5216679F" w14:textId="518A2CFC" w:rsidR="00C74CE2" w:rsidRPr="003D68A5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mk-MK"/>
              </w:rPr>
              <w:t xml:space="preserve">3. Поддршка на еднородителски семејства </w:t>
            </w:r>
          </w:p>
          <w:p w14:paraId="62E617AD" w14:textId="77777777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692A2443" w14:textId="77777777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652B7442" w14:textId="77777777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63E84D75" w14:textId="77777777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5D714AB1" w14:textId="77777777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087A2DA6" w14:textId="77777777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7C252B2B" w14:textId="77777777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4FA8E629" w14:textId="77777777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1D445668" w14:textId="77777777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41EB0308" w14:textId="77777777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07042E54" w14:textId="77777777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1C3D5E8E" w14:textId="77777777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1FB9A36A" w14:textId="77777777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4A767B6B" w14:textId="77777777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5658012B" w14:textId="77987CCF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05D6F1E0" w14:textId="18851900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  <w:r>
              <w:rPr>
                <w:rFonts w:cstheme="minorHAnsi"/>
                <w:b/>
                <w:sz w:val="24"/>
                <w:szCs w:val="24"/>
                <w:lang w:val="mk-MK"/>
              </w:rPr>
              <w:lastRenderedPageBreak/>
              <w:t>4.Намалување, превенција и заштита од родово-базирано насилство, семејно насилство и други облици на насилство, како и заштита на жртвите</w:t>
            </w:r>
            <w:r>
              <w:rPr>
                <w:rFonts w:cstheme="minorHAnsi"/>
                <w:b/>
                <w:sz w:val="24"/>
                <w:szCs w:val="24"/>
                <w:lang w:val="mk-MK"/>
              </w:rPr>
              <w:br/>
            </w:r>
          </w:p>
          <w:p w14:paraId="0C9E0BD4" w14:textId="263877B8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5F558E0E" w14:textId="12471FD6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08573E70" w14:textId="77777777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0B6B82F6" w14:textId="77777777" w:rsidR="00C74CE2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  <w:p w14:paraId="0CB5287A" w14:textId="1602FB33" w:rsidR="00C74CE2" w:rsidRPr="003D68A5" w:rsidRDefault="00C74CE2" w:rsidP="00702232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</w:tc>
        <w:tc>
          <w:tcPr>
            <w:tcW w:w="1843" w:type="dxa"/>
          </w:tcPr>
          <w:p w14:paraId="291EEA2F" w14:textId="44ED6816" w:rsidR="00C74CE2" w:rsidRDefault="00C74CE2" w:rsidP="00CF0978">
            <w:pPr>
              <w:rPr>
                <w:rFonts w:cstheme="minorHAnsi"/>
                <w:sz w:val="24"/>
                <w:szCs w:val="24"/>
                <w:lang w:val="mk-MK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lastRenderedPageBreak/>
              <w:t>Обезбедување училиш</w:t>
            </w:r>
            <w:r w:rsidR="00A22EE2">
              <w:rPr>
                <w:rFonts w:cstheme="minorHAnsi"/>
                <w:sz w:val="24"/>
                <w:szCs w:val="24"/>
                <w:lang w:val="mk-MK"/>
              </w:rPr>
              <w:t>т</w:t>
            </w:r>
            <w:r>
              <w:rPr>
                <w:rFonts w:cstheme="minorHAnsi"/>
                <w:sz w:val="24"/>
                <w:szCs w:val="24"/>
                <w:lang w:val="mk-MK"/>
              </w:rPr>
              <w:t xml:space="preserve">ен прибор за деца од еднородителски семејства </w:t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  <w:t>Обезбедување бесплатни факултативни активности за деца од еднородителски семејства (членарина во библиотека, играорна, спорт и др.)</w:t>
            </w:r>
          </w:p>
          <w:p w14:paraId="7973697D" w14:textId="4973C13E" w:rsidR="00C74CE2" w:rsidRDefault="00C74CE2" w:rsidP="00CF0978">
            <w:pPr>
              <w:rPr>
                <w:rFonts w:cstheme="minorHAnsi"/>
                <w:sz w:val="24"/>
                <w:szCs w:val="24"/>
                <w:lang w:val="mk-MK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lastRenderedPageBreak/>
              <w:t>Спроведувањ</w:t>
            </w:r>
            <w:r w:rsidR="00873FCE">
              <w:rPr>
                <w:rFonts w:cstheme="minorHAnsi"/>
                <w:sz w:val="24"/>
                <w:szCs w:val="24"/>
                <w:lang w:val="mk-MK"/>
              </w:rPr>
              <w:t>е</w:t>
            </w:r>
            <w:r>
              <w:rPr>
                <w:rFonts w:cstheme="minorHAnsi"/>
                <w:sz w:val="24"/>
                <w:szCs w:val="24"/>
                <w:lang w:val="mk-MK"/>
              </w:rPr>
              <w:t xml:space="preserve"> обуки со ученици од средното училиште за зајакнување на капацитетите за препознавање и подигање на свеста на родово базирани насилство (особено во интернет просторот)</w:t>
            </w:r>
          </w:p>
          <w:p w14:paraId="1458C44C" w14:textId="77777777" w:rsidR="00C74CE2" w:rsidRDefault="00C74CE2" w:rsidP="00CF0978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25D03010" w14:textId="77777777" w:rsidR="00C74CE2" w:rsidRDefault="00C74CE2" w:rsidP="00CF0978">
            <w:pPr>
              <w:rPr>
                <w:rFonts w:cstheme="minorHAnsi"/>
                <w:sz w:val="24"/>
                <w:szCs w:val="24"/>
                <w:lang w:val="mk-MK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t xml:space="preserve">Организирање на средба со претставници од советувалиште за помош на лица жртви од семејно насилство </w:t>
            </w:r>
          </w:p>
          <w:p w14:paraId="656E3CAB" w14:textId="77777777" w:rsidR="00C74CE2" w:rsidRDefault="00C74CE2" w:rsidP="00CF0978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418D41E5" w14:textId="3C338B58" w:rsidR="00C74CE2" w:rsidRDefault="00C74CE2" w:rsidP="00CF0978">
            <w:pPr>
              <w:rPr>
                <w:rFonts w:cstheme="minorHAnsi"/>
                <w:sz w:val="24"/>
                <w:szCs w:val="24"/>
                <w:lang w:val="mk-MK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t>Одбележување на светската кампања</w:t>
            </w:r>
            <w:r>
              <w:rPr>
                <w:rFonts w:cstheme="minorHAnsi"/>
                <w:sz w:val="24"/>
                <w:szCs w:val="24"/>
              </w:rPr>
              <w:t>: „</w:t>
            </w:r>
            <w:r>
              <w:rPr>
                <w:rFonts w:cstheme="minorHAnsi"/>
                <w:sz w:val="24"/>
                <w:szCs w:val="24"/>
                <w:lang w:val="mk-MK"/>
              </w:rPr>
              <w:t xml:space="preserve">16 дена активизам против родово – базирано насилствоˮ, преку кампања на социјалните медиуми, поставување на Билборд во општината и информативни печатени материјали. </w:t>
            </w:r>
          </w:p>
          <w:p w14:paraId="1EEEC0BC" w14:textId="7DF914C8" w:rsidR="00C74CE2" w:rsidRPr="00DA76F2" w:rsidRDefault="00C74CE2" w:rsidP="00B94C3D">
            <w:pPr>
              <w:rPr>
                <w:rFonts w:cstheme="minorHAnsi"/>
                <w:bCs/>
                <w:sz w:val="24"/>
                <w:szCs w:val="24"/>
                <w:lang w:val="mk-MK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br/>
              <w:t xml:space="preserve">Организирање едукативни работилници за деца од </w:t>
            </w:r>
            <w:r>
              <w:rPr>
                <w:rFonts w:cstheme="minorHAnsi"/>
                <w:sz w:val="24"/>
                <w:szCs w:val="24"/>
                <w:lang w:val="mk-MK"/>
              </w:rPr>
              <w:lastRenderedPageBreak/>
              <w:t xml:space="preserve">повисоките класови во средното училиште на тема сексуално образование, заштита од преносливи болести и несакана бременост. </w:t>
            </w:r>
          </w:p>
        </w:tc>
        <w:tc>
          <w:tcPr>
            <w:tcW w:w="1417" w:type="dxa"/>
          </w:tcPr>
          <w:p w14:paraId="48649D13" w14:textId="77777777" w:rsidR="00C74CE2" w:rsidRPr="003D68A5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56EAC542" w14:textId="77777777" w:rsidR="00C74CE2" w:rsidRPr="003D68A5" w:rsidRDefault="00C74CE2">
            <w:pPr>
              <w:rPr>
                <w:rFonts w:cstheme="minorHAnsi"/>
                <w:sz w:val="24"/>
                <w:szCs w:val="24"/>
              </w:rPr>
            </w:pPr>
          </w:p>
          <w:p w14:paraId="079E4946" w14:textId="77777777" w:rsidR="00C74CE2" w:rsidRPr="003D68A5" w:rsidRDefault="00C74CE2">
            <w:pPr>
              <w:rPr>
                <w:rFonts w:cstheme="minorHAnsi"/>
                <w:sz w:val="24"/>
                <w:szCs w:val="24"/>
              </w:rPr>
            </w:pPr>
          </w:p>
          <w:p w14:paraId="5E6DC32B" w14:textId="77777777" w:rsidR="00C74CE2" w:rsidRPr="003D68A5" w:rsidRDefault="00C74CE2">
            <w:pPr>
              <w:rPr>
                <w:rFonts w:cstheme="minorHAnsi"/>
                <w:sz w:val="24"/>
                <w:szCs w:val="24"/>
              </w:rPr>
            </w:pPr>
          </w:p>
          <w:p w14:paraId="33E52010" w14:textId="77777777" w:rsidR="00C74CE2" w:rsidRPr="003D68A5" w:rsidRDefault="00C74CE2">
            <w:pPr>
              <w:rPr>
                <w:rFonts w:cstheme="minorHAnsi"/>
                <w:sz w:val="24"/>
                <w:szCs w:val="24"/>
              </w:rPr>
            </w:pPr>
          </w:p>
          <w:p w14:paraId="780BDEAD" w14:textId="51275BF2" w:rsidR="00C74CE2" w:rsidRPr="003D68A5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  <w:r w:rsidRPr="003D68A5">
              <w:rPr>
                <w:rFonts w:cstheme="minorHAnsi"/>
                <w:sz w:val="24"/>
                <w:szCs w:val="24"/>
                <w:lang w:val="mk-MK"/>
              </w:rPr>
              <w:t>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3D68A5">
              <w:rPr>
                <w:rFonts w:cstheme="minorHAnsi"/>
                <w:sz w:val="24"/>
                <w:szCs w:val="24"/>
                <w:lang w:val="mk-MK"/>
              </w:rPr>
              <w:t xml:space="preserve"> година</w:t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lastRenderedPageBreak/>
              <w:t xml:space="preserve">јануари – јуни и октомври – декември  за обуките за ученици, 2026 година </w:t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  <w:t xml:space="preserve">26 ноември </w:t>
            </w:r>
            <w:r w:rsidR="0087308A">
              <w:rPr>
                <w:rFonts w:cstheme="minorHAnsi"/>
                <w:sz w:val="24"/>
                <w:szCs w:val="24"/>
                <w:lang w:val="mk-MK"/>
              </w:rPr>
              <w:t>-</w:t>
            </w:r>
            <w:r>
              <w:rPr>
                <w:rFonts w:cstheme="minorHAnsi"/>
                <w:sz w:val="24"/>
                <w:szCs w:val="24"/>
                <w:lang w:val="mk-MK"/>
              </w:rPr>
              <w:t xml:space="preserve"> 16 декември, 20</w:t>
            </w:r>
            <w:r w:rsidR="00873FCE">
              <w:rPr>
                <w:rFonts w:cstheme="minorHAnsi"/>
                <w:sz w:val="24"/>
                <w:szCs w:val="24"/>
                <w:lang w:val="mk-MK"/>
              </w:rPr>
              <w:t>2</w:t>
            </w:r>
            <w:r>
              <w:rPr>
                <w:rFonts w:cstheme="minorHAnsi"/>
                <w:sz w:val="24"/>
                <w:szCs w:val="24"/>
                <w:lang w:val="mk-MK"/>
              </w:rPr>
              <w:t>6 година за кампањата</w:t>
            </w:r>
            <w:r w:rsidRPr="003D68A5">
              <w:rPr>
                <w:rFonts w:cstheme="minorHAnsi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1985" w:type="dxa"/>
          </w:tcPr>
          <w:p w14:paraId="677BFAEB" w14:textId="6A9D2FC8" w:rsidR="00C74CE2" w:rsidRPr="00BC579A" w:rsidRDefault="00C74CE2" w:rsidP="00BC579A">
            <w:pPr>
              <w:rPr>
                <w:rFonts w:cstheme="minorHAnsi"/>
                <w:sz w:val="24"/>
                <w:szCs w:val="24"/>
                <w:lang w:val="mk-MK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lastRenderedPageBreak/>
              <w:t>-број на деца опфатени со мерките</w:t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lastRenderedPageBreak/>
              <w:t xml:space="preserve">-најмалку 50 ученици (момчиња и девојчиња) обучени за препознавање на родово базираното (сајбер) насилство </w:t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  <w:t xml:space="preserve">-за 20% зголемено знаење за препознавање на родово базираното насилство (сајбер) насилство </w:t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  <w:t xml:space="preserve">-најмалку 50 ученици (момчиња и девојчиња) информирани и едуцирани за сексуално образование, заштита од преносливи болести и несакана бременост. </w:t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  <w:t xml:space="preserve">-најмалку 1.000 лица опфатени со онлајн кампањата </w:t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  <w:t>-за 20% зголемено знаење за теми од сексуално образование.</w:t>
            </w:r>
          </w:p>
        </w:tc>
        <w:tc>
          <w:tcPr>
            <w:tcW w:w="1843" w:type="dxa"/>
          </w:tcPr>
          <w:p w14:paraId="2ED6A542" w14:textId="56D3A99E" w:rsidR="00C74CE2" w:rsidRDefault="00C74CE2" w:rsidP="00DD24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lastRenderedPageBreak/>
              <w:t xml:space="preserve">Општина, КЕМ </w:t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  <w:t xml:space="preserve">Координатор за еднакви можности </w:t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  <w:t xml:space="preserve">Центар за социјални работи </w:t>
            </w:r>
          </w:p>
          <w:p w14:paraId="2AD2A53D" w14:textId="77777777" w:rsidR="00C74CE2" w:rsidRPr="007C739F" w:rsidRDefault="00C74CE2" w:rsidP="007C739F">
            <w:pPr>
              <w:rPr>
                <w:rFonts w:cstheme="minorHAnsi"/>
                <w:sz w:val="24"/>
                <w:szCs w:val="24"/>
              </w:rPr>
            </w:pPr>
          </w:p>
          <w:p w14:paraId="71F8BB6E" w14:textId="77777777" w:rsidR="00C74CE2" w:rsidRPr="007C739F" w:rsidRDefault="00C74CE2" w:rsidP="007C739F">
            <w:pPr>
              <w:rPr>
                <w:rFonts w:cstheme="minorHAnsi"/>
                <w:sz w:val="24"/>
                <w:szCs w:val="24"/>
              </w:rPr>
            </w:pPr>
          </w:p>
          <w:p w14:paraId="77F582BA" w14:textId="77777777" w:rsidR="00C74CE2" w:rsidRPr="007C739F" w:rsidRDefault="00C74CE2" w:rsidP="007C739F">
            <w:pPr>
              <w:rPr>
                <w:rFonts w:cstheme="minorHAnsi"/>
                <w:sz w:val="24"/>
                <w:szCs w:val="24"/>
              </w:rPr>
            </w:pPr>
          </w:p>
          <w:p w14:paraId="777622B6" w14:textId="77777777" w:rsidR="00C74CE2" w:rsidRPr="007C739F" w:rsidRDefault="00C74CE2" w:rsidP="007C739F">
            <w:pPr>
              <w:rPr>
                <w:rFonts w:cstheme="minorHAnsi"/>
                <w:sz w:val="24"/>
                <w:szCs w:val="24"/>
              </w:rPr>
            </w:pPr>
          </w:p>
          <w:p w14:paraId="510AFD5D" w14:textId="77777777" w:rsidR="00C74CE2" w:rsidRDefault="00C74CE2" w:rsidP="007C739F">
            <w:pPr>
              <w:rPr>
                <w:rFonts w:cstheme="minorHAnsi"/>
                <w:sz w:val="24"/>
                <w:szCs w:val="24"/>
              </w:rPr>
            </w:pPr>
          </w:p>
          <w:p w14:paraId="715B7C0F" w14:textId="77777777" w:rsidR="00C74CE2" w:rsidRPr="007C739F" w:rsidRDefault="00C74CE2" w:rsidP="007C739F">
            <w:pPr>
              <w:rPr>
                <w:rFonts w:cstheme="minorHAnsi"/>
                <w:sz w:val="24"/>
                <w:szCs w:val="24"/>
              </w:rPr>
            </w:pPr>
          </w:p>
          <w:p w14:paraId="402E1113" w14:textId="77777777" w:rsidR="00C74CE2" w:rsidRDefault="00C74CE2" w:rsidP="007C739F">
            <w:pPr>
              <w:rPr>
                <w:rFonts w:cstheme="minorHAnsi"/>
                <w:sz w:val="24"/>
                <w:szCs w:val="24"/>
              </w:rPr>
            </w:pPr>
          </w:p>
          <w:p w14:paraId="5C1AD583" w14:textId="77777777" w:rsidR="00C74CE2" w:rsidRDefault="00C74CE2" w:rsidP="007C739F">
            <w:pPr>
              <w:rPr>
                <w:rFonts w:cstheme="minorHAnsi"/>
                <w:sz w:val="24"/>
                <w:szCs w:val="24"/>
              </w:rPr>
            </w:pPr>
          </w:p>
          <w:p w14:paraId="52EBA03A" w14:textId="77777777" w:rsidR="00C74CE2" w:rsidRDefault="00C74CE2" w:rsidP="007C739F">
            <w:pPr>
              <w:rPr>
                <w:rFonts w:cstheme="minorHAnsi"/>
                <w:sz w:val="24"/>
                <w:szCs w:val="24"/>
              </w:rPr>
            </w:pPr>
          </w:p>
          <w:p w14:paraId="586A0C64" w14:textId="3C027CD6" w:rsidR="00C74CE2" w:rsidRPr="007C739F" w:rsidRDefault="00C74CE2" w:rsidP="007C739F">
            <w:pPr>
              <w:rPr>
                <w:rFonts w:cstheme="minorHAnsi"/>
                <w:sz w:val="24"/>
                <w:szCs w:val="24"/>
                <w:lang w:val="mk-MK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lastRenderedPageBreak/>
              <w:t xml:space="preserve">Општината во соработка со НВО и училиштата </w:t>
            </w:r>
          </w:p>
        </w:tc>
        <w:tc>
          <w:tcPr>
            <w:tcW w:w="1417" w:type="dxa"/>
          </w:tcPr>
          <w:p w14:paraId="4626EFE6" w14:textId="77777777" w:rsidR="00C74CE2" w:rsidRPr="003D68A5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5ECE2F42" w14:textId="77777777" w:rsidR="00C74CE2" w:rsidRPr="003D68A5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26F7D59D" w14:textId="77777777" w:rsidR="00C74CE2" w:rsidRPr="003D68A5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0CCAAB53" w14:textId="2C7FB0BB" w:rsidR="00C74CE2" w:rsidRPr="003D68A5" w:rsidRDefault="00C74CE2">
            <w:pPr>
              <w:rPr>
                <w:rFonts w:cstheme="minorHAnsi"/>
                <w:sz w:val="24"/>
                <w:szCs w:val="24"/>
                <w:lang w:val="mk-MK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Pr="003D68A5">
              <w:rPr>
                <w:rFonts w:cstheme="minorHAnsi"/>
                <w:sz w:val="24"/>
                <w:szCs w:val="24"/>
                <w:lang w:val="mk-MK"/>
              </w:rPr>
              <w:t xml:space="preserve">.000,00 </w:t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br/>
            </w:r>
            <w:r>
              <w:rPr>
                <w:rFonts w:cstheme="minorHAnsi"/>
                <w:sz w:val="24"/>
                <w:szCs w:val="24"/>
                <w:lang w:val="mk-MK"/>
              </w:rPr>
              <w:lastRenderedPageBreak/>
              <w:br/>
              <w:t>15.000,00</w:t>
            </w:r>
            <w:r w:rsidRPr="003D68A5">
              <w:rPr>
                <w:rFonts w:cstheme="minorHAnsi"/>
                <w:sz w:val="24"/>
                <w:szCs w:val="24"/>
                <w:lang w:val="mk-MK"/>
              </w:rPr>
              <w:t xml:space="preserve"> </w:t>
            </w:r>
          </w:p>
        </w:tc>
      </w:tr>
    </w:tbl>
    <w:p w14:paraId="6F7EA4A8" w14:textId="043734E6" w:rsidR="00875375" w:rsidRPr="003D68A5" w:rsidRDefault="000E3760">
      <w:pPr>
        <w:rPr>
          <w:rFonts w:cstheme="minorHAnsi"/>
          <w:b/>
          <w:sz w:val="24"/>
          <w:szCs w:val="24"/>
          <w:lang w:val="mk-MK"/>
        </w:rPr>
      </w:pPr>
      <w:r w:rsidRPr="003D68A5">
        <w:rPr>
          <w:rFonts w:cstheme="minorHAnsi"/>
          <w:sz w:val="24"/>
          <w:szCs w:val="24"/>
          <w:lang w:val="mk-MK"/>
        </w:rPr>
        <w:lastRenderedPageBreak/>
        <w:tab/>
      </w:r>
      <w:r w:rsidRPr="003D68A5">
        <w:rPr>
          <w:rFonts w:cstheme="minorHAnsi"/>
          <w:sz w:val="24"/>
          <w:szCs w:val="24"/>
          <w:lang w:val="mk-MK"/>
        </w:rPr>
        <w:tab/>
      </w:r>
      <w:r w:rsidRPr="003D68A5">
        <w:rPr>
          <w:rFonts w:cstheme="minorHAnsi"/>
          <w:sz w:val="24"/>
          <w:szCs w:val="24"/>
          <w:lang w:val="mk-MK"/>
        </w:rPr>
        <w:tab/>
      </w:r>
      <w:r w:rsidRPr="003D68A5">
        <w:rPr>
          <w:rFonts w:cstheme="minorHAnsi"/>
          <w:sz w:val="24"/>
          <w:szCs w:val="24"/>
          <w:lang w:val="mk-MK"/>
        </w:rPr>
        <w:tab/>
      </w:r>
      <w:r w:rsidRPr="003D68A5">
        <w:rPr>
          <w:rFonts w:cstheme="minorHAnsi"/>
          <w:sz w:val="24"/>
          <w:szCs w:val="24"/>
          <w:lang w:val="mk-MK"/>
        </w:rPr>
        <w:tab/>
      </w:r>
      <w:r w:rsidRPr="003D68A5">
        <w:rPr>
          <w:rFonts w:cstheme="minorHAnsi"/>
          <w:sz w:val="24"/>
          <w:szCs w:val="24"/>
          <w:lang w:val="mk-MK"/>
        </w:rPr>
        <w:tab/>
      </w:r>
      <w:r w:rsidRPr="003D68A5">
        <w:rPr>
          <w:rFonts w:cstheme="minorHAnsi"/>
          <w:sz w:val="24"/>
          <w:szCs w:val="24"/>
          <w:lang w:val="mk-MK"/>
        </w:rPr>
        <w:tab/>
      </w:r>
      <w:r w:rsidRPr="003D68A5">
        <w:rPr>
          <w:rFonts w:cstheme="minorHAnsi"/>
          <w:sz w:val="24"/>
          <w:szCs w:val="24"/>
          <w:lang w:val="mk-MK"/>
        </w:rPr>
        <w:tab/>
      </w:r>
      <w:r w:rsidRPr="003D68A5">
        <w:rPr>
          <w:rFonts w:cstheme="minorHAnsi"/>
          <w:sz w:val="24"/>
          <w:szCs w:val="24"/>
          <w:lang w:val="mk-MK"/>
        </w:rPr>
        <w:tab/>
      </w:r>
      <w:r w:rsidRPr="003D68A5">
        <w:rPr>
          <w:rFonts w:cstheme="minorHAnsi"/>
          <w:b/>
          <w:sz w:val="24"/>
          <w:szCs w:val="24"/>
          <w:lang w:val="mk-MK"/>
        </w:rPr>
        <w:t xml:space="preserve">Вкупно </w:t>
      </w:r>
      <w:r w:rsidR="00A24FE6">
        <w:rPr>
          <w:rFonts w:cstheme="minorHAnsi"/>
          <w:b/>
          <w:sz w:val="24"/>
          <w:szCs w:val="24"/>
        </w:rPr>
        <w:t>6</w:t>
      </w:r>
      <w:r w:rsidR="002864A5">
        <w:rPr>
          <w:rFonts w:cstheme="minorHAnsi"/>
          <w:b/>
          <w:sz w:val="24"/>
          <w:szCs w:val="24"/>
          <w:lang w:val="mk-MK"/>
        </w:rPr>
        <w:t>0</w:t>
      </w:r>
      <w:r w:rsidR="00CF413F" w:rsidRPr="003D68A5">
        <w:rPr>
          <w:rFonts w:cstheme="minorHAnsi"/>
          <w:b/>
          <w:sz w:val="24"/>
          <w:szCs w:val="24"/>
          <w:lang w:val="mk-MK"/>
        </w:rPr>
        <w:t xml:space="preserve">.000,00 ден. </w:t>
      </w:r>
    </w:p>
    <w:p w14:paraId="28F0734F" w14:textId="77777777" w:rsidR="00A337F1" w:rsidRDefault="00A337F1" w:rsidP="00F11373">
      <w:pPr>
        <w:tabs>
          <w:tab w:val="left" w:pos="8055"/>
        </w:tabs>
        <w:rPr>
          <w:rFonts w:cstheme="minorHAnsi"/>
          <w:b/>
          <w:sz w:val="24"/>
          <w:szCs w:val="24"/>
          <w:lang w:val="mk-MK"/>
        </w:rPr>
      </w:pPr>
    </w:p>
    <w:p w14:paraId="0F7B4DE4" w14:textId="1C8ACB72" w:rsidR="00A337F1" w:rsidRDefault="00BB23E2" w:rsidP="00F11373">
      <w:pPr>
        <w:tabs>
          <w:tab w:val="left" w:pos="8055"/>
        </w:tabs>
        <w:rPr>
          <w:rFonts w:cstheme="minorHAnsi"/>
          <w:b/>
          <w:sz w:val="24"/>
          <w:szCs w:val="24"/>
          <w:lang w:val="mk-MK"/>
        </w:rPr>
      </w:pPr>
      <w:r>
        <w:rPr>
          <w:rFonts w:cstheme="minorHAnsi"/>
          <w:b/>
          <w:sz w:val="24"/>
          <w:szCs w:val="24"/>
          <w:lang w:val="mk-MK"/>
        </w:rPr>
        <w:t>Бр.17-1207/22</w:t>
      </w:r>
    </w:p>
    <w:p w14:paraId="3B3A9171" w14:textId="44B0982C" w:rsidR="00BB23E2" w:rsidRDefault="00BB23E2" w:rsidP="00F11373">
      <w:pPr>
        <w:tabs>
          <w:tab w:val="left" w:pos="8055"/>
        </w:tabs>
        <w:rPr>
          <w:rFonts w:cstheme="minorHAnsi"/>
          <w:b/>
          <w:sz w:val="24"/>
          <w:szCs w:val="24"/>
          <w:lang w:val="mk-MK"/>
        </w:rPr>
      </w:pPr>
      <w:r>
        <w:rPr>
          <w:rFonts w:cstheme="minorHAnsi"/>
          <w:b/>
          <w:sz w:val="24"/>
          <w:szCs w:val="24"/>
          <w:lang w:val="mk-MK"/>
        </w:rPr>
        <w:t>23.12.2025</w:t>
      </w:r>
    </w:p>
    <w:p w14:paraId="2178266A" w14:textId="314C4D89" w:rsidR="000E3760" w:rsidRPr="003D68A5" w:rsidRDefault="00A337F1" w:rsidP="00F11373">
      <w:pPr>
        <w:tabs>
          <w:tab w:val="left" w:pos="8055"/>
        </w:tabs>
        <w:rPr>
          <w:rFonts w:cstheme="minorHAnsi"/>
          <w:b/>
          <w:sz w:val="24"/>
          <w:szCs w:val="24"/>
          <w:lang w:val="mk-MK"/>
        </w:rPr>
      </w:pPr>
      <w:r>
        <w:rPr>
          <w:rFonts w:cstheme="minorHAnsi"/>
          <w:b/>
          <w:sz w:val="24"/>
          <w:szCs w:val="24"/>
          <w:lang w:val="mk-MK"/>
        </w:rPr>
        <w:t>И</w:t>
      </w:r>
      <w:r w:rsidR="000E3760" w:rsidRPr="003D68A5">
        <w:rPr>
          <w:rFonts w:cstheme="minorHAnsi"/>
          <w:b/>
          <w:sz w:val="24"/>
          <w:szCs w:val="24"/>
          <w:lang w:val="mk-MK"/>
        </w:rPr>
        <w:t>зработил</w:t>
      </w:r>
      <w:r w:rsidR="000E3760" w:rsidRPr="003D68A5">
        <w:rPr>
          <w:rFonts w:cstheme="minorHAnsi"/>
          <w:b/>
          <w:sz w:val="24"/>
          <w:szCs w:val="24"/>
        </w:rPr>
        <w:t>:</w:t>
      </w:r>
      <w:r w:rsidR="00F11373" w:rsidRPr="003D68A5">
        <w:rPr>
          <w:rFonts w:cstheme="minorHAnsi"/>
          <w:b/>
          <w:sz w:val="24"/>
          <w:szCs w:val="24"/>
          <w:lang w:val="mk-MK"/>
        </w:rPr>
        <w:t xml:space="preserve">                                                                                                 </w:t>
      </w:r>
      <w:r w:rsidR="00423171">
        <w:rPr>
          <w:rFonts w:cstheme="minorHAnsi"/>
          <w:b/>
          <w:sz w:val="24"/>
          <w:szCs w:val="24"/>
          <w:lang w:val="mk-MK"/>
        </w:rPr>
        <w:t xml:space="preserve">       Совет</w:t>
      </w:r>
      <w:r w:rsidR="009538E4">
        <w:rPr>
          <w:rFonts w:cstheme="minorHAnsi"/>
          <w:b/>
          <w:sz w:val="24"/>
          <w:szCs w:val="24"/>
          <w:lang w:val="mk-MK"/>
        </w:rPr>
        <w:t xml:space="preserve"> на Општина Демир Хисар</w:t>
      </w:r>
      <w:r w:rsidR="00423171">
        <w:rPr>
          <w:rFonts w:cstheme="minorHAnsi"/>
          <w:b/>
          <w:sz w:val="24"/>
          <w:szCs w:val="24"/>
          <w:lang w:val="mk-MK"/>
        </w:rPr>
        <w:t xml:space="preserve"> </w:t>
      </w:r>
    </w:p>
    <w:p w14:paraId="22E2099E" w14:textId="65AB195D" w:rsidR="00423171" w:rsidRDefault="000E3760" w:rsidP="00423171">
      <w:pPr>
        <w:tabs>
          <w:tab w:val="left" w:pos="8055"/>
        </w:tabs>
        <w:rPr>
          <w:rFonts w:cstheme="minorHAnsi"/>
          <w:b/>
          <w:sz w:val="24"/>
          <w:szCs w:val="24"/>
          <w:lang w:val="mk-MK"/>
        </w:rPr>
      </w:pPr>
      <w:r w:rsidRPr="003D68A5">
        <w:rPr>
          <w:rFonts w:cstheme="minorHAnsi"/>
          <w:b/>
          <w:sz w:val="24"/>
          <w:szCs w:val="24"/>
          <w:lang w:val="mk-MK"/>
        </w:rPr>
        <w:t>Даниел Станојос</w:t>
      </w:r>
      <w:r w:rsidR="00423171">
        <w:rPr>
          <w:rFonts w:cstheme="minorHAnsi"/>
          <w:b/>
          <w:sz w:val="24"/>
          <w:szCs w:val="24"/>
          <w:lang w:val="mk-MK"/>
        </w:rPr>
        <w:t>ки</w:t>
      </w:r>
      <w:r w:rsidR="009538E4">
        <w:rPr>
          <w:rFonts w:cstheme="minorHAnsi"/>
          <w:b/>
          <w:sz w:val="24"/>
          <w:szCs w:val="24"/>
          <w:lang w:val="mk-MK"/>
        </w:rPr>
        <w:t>, помлад референт</w:t>
      </w:r>
      <w:r w:rsidR="00423171">
        <w:rPr>
          <w:rFonts w:cstheme="minorHAnsi"/>
          <w:b/>
          <w:sz w:val="24"/>
          <w:szCs w:val="24"/>
          <w:lang w:val="mk-MK"/>
        </w:rPr>
        <w:t xml:space="preserve">                                                                       </w:t>
      </w:r>
      <w:r w:rsidR="009538E4">
        <w:rPr>
          <w:rFonts w:cstheme="minorHAnsi"/>
          <w:b/>
          <w:sz w:val="24"/>
          <w:szCs w:val="24"/>
          <w:lang w:val="mk-MK"/>
        </w:rPr>
        <w:t xml:space="preserve">  Претседател</w:t>
      </w:r>
      <w:r w:rsidR="00423171">
        <w:rPr>
          <w:rFonts w:cstheme="minorHAnsi"/>
          <w:b/>
          <w:sz w:val="24"/>
          <w:szCs w:val="24"/>
          <w:lang w:val="mk-MK"/>
        </w:rPr>
        <w:t xml:space="preserve">                           </w:t>
      </w:r>
      <w:r w:rsidR="009538E4">
        <w:rPr>
          <w:rFonts w:cstheme="minorHAnsi"/>
          <w:b/>
          <w:sz w:val="24"/>
          <w:szCs w:val="24"/>
          <w:lang w:val="mk-MK"/>
        </w:rPr>
        <w:t xml:space="preserve">           </w:t>
      </w:r>
      <w:r w:rsidR="00423171">
        <w:rPr>
          <w:rFonts w:cstheme="minorHAnsi"/>
          <w:b/>
          <w:sz w:val="24"/>
          <w:szCs w:val="24"/>
          <w:lang w:val="mk-MK"/>
        </w:rPr>
        <w:t xml:space="preserve"> </w:t>
      </w:r>
    </w:p>
    <w:p w14:paraId="19667286" w14:textId="70ADCA5D" w:rsidR="000E3760" w:rsidRPr="003D68A5" w:rsidRDefault="009538E4" w:rsidP="00423171">
      <w:pPr>
        <w:tabs>
          <w:tab w:val="left" w:pos="6990"/>
        </w:tabs>
        <w:rPr>
          <w:rFonts w:cstheme="minorHAnsi"/>
          <w:b/>
          <w:sz w:val="24"/>
          <w:szCs w:val="24"/>
          <w:lang w:val="mk-MK"/>
        </w:rPr>
      </w:pPr>
      <w:r>
        <w:rPr>
          <w:rFonts w:cstheme="minorHAnsi"/>
          <w:b/>
          <w:sz w:val="24"/>
          <w:szCs w:val="24"/>
          <w:lang w:val="mk-MK"/>
        </w:rPr>
        <w:t>К</w:t>
      </w:r>
      <w:r w:rsidR="000E3760" w:rsidRPr="003D68A5">
        <w:rPr>
          <w:rFonts w:cstheme="minorHAnsi"/>
          <w:b/>
          <w:sz w:val="24"/>
          <w:szCs w:val="24"/>
          <w:lang w:val="mk-MK"/>
        </w:rPr>
        <w:t>оординатор за еднакви можности</w:t>
      </w:r>
      <w:r w:rsidR="00423171">
        <w:rPr>
          <w:rFonts w:cstheme="minorHAnsi"/>
          <w:b/>
          <w:sz w:val="24"/>
          <w:szCs w:val="24"/>
          <w:lang w:val="mk-MK"/>
        </w:rPr>
        <w:tab/>
        <w:t xml:space="preserve">           </w:t>
      </w:r>
      <w:r w:rsidR="00CD748C">
        <w:rPr>
          <w:rFonts w:cstheme="minorHAnsi"/>
          <w:b/>
          <w:sz w:val="24"/>
          <w:szCs w:val="24"/>
          <w:lang w:val="mk-MK"/>
        </w:rPr>
        <w:t>Никола Дранговски</w:t>
      </w:r>
    </w:p>
    <w:p w14:paraId="0A443322" w14:textId="316DCA8D" w:rsidR="006007AA" w:rsidRPr="003D68A5" w:rsidRDefault="00B96954">
      <w:pPr>
        <w:rPr>
          <w:rFonts w:cstheme="minorHAnsi"/>
          <w:b/>
          <w:sz w:val="24"/>
          <w:szCs w:val="24"/>
          <w:lang w:val="mk-MK"/>
        </w:rPr>
      </w:pPr>
      <w:r>
        <w:rPr>
          <w:rFonts w:cstheme="minorHAnsi"/>
          <w:b/>
          <w:sz w:val="24"/>
          <w:szCs w:val="24"/>
          <w:lang w:val="mk-MK"/>
        </w:rPr>
        <w:t xml:space="preserve">Општина </w:t>
      </w:r>
      <w:r w:rsidR="00423171">
        <w:rPr>
          <w:rFonts w:cstheme="minorHAnsi"/>
          <w:b/>
          <w:sz w:val="24"/>
          <w:szCs w:val="24"/>
          <w:lang w:val="mk-MK"/>
        </w:rPr>
        <w:t>Демир Хисар</w:t>
      </w:r>
    </w:p>
    <w:p w14:paraId="756A5885" w14:textId="6FF8E750" w:rsidR="006007AA" w:rsidRPr="00423171" w:rsidRDefault="006007AA">
      <w:pPr>
        <w:rPr>
          <w:rFonts w:cstheme="minorHAnsi"/>
          <w:b/>
          <w:sz w:val="24"/>
          <w:szCs w:val="24"/>
        </w:rPr>
      </w:pPr>
      <w:r w:rsidRPr="003D68A5">
        <w:rPr>
          <w:rFonts w:cstheme="minorHAnsi"/>
          <w:b/>
          <w:sz w:val="24"/>
          <w:szCs w:val="24"/>
        </w:rPr>
        <w:softHyphen/>
      </w:r>
      <w:r w:rsidRPr="003D68A5">
        <w:rPr>
          <w:rFonts w:cstheme="minorHAnsi"/>
          <w:b/>
          <w:sz w:val="24"/>
          <w:szCs w:val="24"/>
        </w:rPr>
        <w:softHyphen/>
      </w:r>
      <w:r w:rsidRPr="003D68A5">
        <w:rPr>
          <w:rFonts w:cstheme="minorHAnsi"/>
          <w:b/>
          <w:sz w:val="24"/>
          <w:szCs w:val="24"/>
        </w:rPr>
        <w:softHyphen/>
      </w:r>
      <w:r w:rsidRPr="003D68A5">
        <w:rPr>
          <w:rFonts w:cstheme="minorHAnsi"/>
          <w:b/>
          <w:sz w:val="24"/>
          <w:szCs w:val="24"/>
        </w:rPr>
        <w:softHyphen/>
      </w:r>
      <w:r w:rsidRPr="003D68A5">
        <w:rPr>
          <w:rFonts w:cstheme="minorHAnsi"/>
          <w:b/>
          <w:sz w:val="24"/>
          <w:szCs w:val="24"/>
        </w:rPr>
        <w:softHyphen/>
      </w:r>
      <w:r w:rsidR="00873FCE">
        <w:rPr>
          <w:rFonts w:cstheme="minorHAnsi"/>
          <w:b/>
          <w:sz w:val="24"/>
          <w:szCs w:val="24"/>
        </w:rPr>
        <w:br/>
      </w:r>
      <w:r w:rsidR="00873FCE">
        <w:rPr>
          <w:rFonts w:cstheme="minorHAnsi"/>
          <w:b/>
          <w:sz w:val="24"/>
          <w:szCs w:val="24"/>
        </w:rPr>
        <w:br/>
      </w:r>
      <w:r w:rsidRPr="003D68A5">
        <w:rPr>
          <w:rFonts w:cstheme="minorHAnsi"/>
          <w:b/>
          <w:sz w:val="24"/>
          <w:szCs w:val="24"/>
        </w:rPr>
        <w:t>___________</w:t>
      </w:r>
      <w:r w:rsidR="009538E4">
        <w:rPr>
          <w:rFonts w:cstheme="minorHAnsi"/>
          <w:b/>
          <w:sz w:val="24"/>
          <w:szCs w:val="24"/>
        </w:rPr>
        <w:t>__</w:t>
      </w:r>
      <w:r w:rsidR="00A86F43">
        <w:rPr>
          <w:rFonts w:cstheme="minorHAnsi"/>
          <w:b/>
          <w:sz w:val="24"/>
          <w:szCs w:val="24"/>
        </w:rPr>
        <w:t>___</w:t>
      </w:r>
      <w:r w:rsidR="00873FCE">
        <w:rPr>
          <w:rFonts w:cstheme="minorHAnsi"/>
          <w:b/>
          <w:sz w:val="24"/>
          <w:szCs w:val="24"/>
        </w:rPr>
        <w:t>_______</w:t>
      </w:r>
      <w:r w:rsidRPr="003D68A5">
        <w:rPr>
          <w:rFonts w:cstheme="minorHAnsi"/>
          <w:b/>
          <w:sz w:val="24"/>
          <w:szCs w:val="24"/>
          <w:lang w:val="mk-MK"/>
        </w:rPr>
        <w:t xml:space="preserve">                 </w:t>
      </w:r>
      <w:r w:rsidR="00423171">
        <w:rPr>
          <w:rFonts w:cstheme="minorHAnsi"/>
          <w:b/>
          <w:sz w:val="24"/>
          <w:szCs w:val="24"/>
          <w:lang w:val="mk-MK"/>
        </w:rPr>
        <w:t xml:space="preserve">                                                                        </w:t>
      </w:r>
      <w:r w:rsidR="00423171">
        <w:rPr>
          <w:rFonts w:cstheme="minorHAnsi"/>
          <w:b/>
          <w:sz w:val="24"/>
          <w:szCs w:val="24"/>
        </w:rPr>
        <w:t>_________________</w:t>
      </w:r>
      <w:r w:rsidR="00873FCE">
        <w:rPr>
          <w:rFonts w:cstheme="minorHAnsi"/>
          <w:b/>
          <w:sz w:val="24"/>
          <w:szCs w:val="24"/>
        </w:rPr>
        <w:t>_______</w:t>
      </w:r>
    </w:p>
    <w:p w14:paraId="0BD2D6DD" w14:textId="77777777" w:rsidR="006007AA" w:rsidRPr="003D68A5" w:rsidRDefault="006007AA">
      <w:pPr>
        <w:rPr>
          <w:rFonts w:cstheme="minorHAnsi"/>
          <w:b/>
          <w:sz w:val="24"/>
          <w:szCs w:val="24"/>
          <w:lang w:val="mk-MK"/>
        </w:rPr>
      </w:pPr>
    </w:p>
    <w:p w14:paraId="3289892B" w14:textId="77777777" w:rsidR="006007AA" w:rsidRPr="003D68A5" w:rsidRDefault="006007AA" w:rsidP="006007AA">
      <w:pPr>
        <w:jc w:val="center"/>
        <w:rPr>
          <w:rFonts w:cstheme="minorHAnsi"/>
          <w:b/>
          <w:sz w:val="24"/>
          <w:szCs w:val="24"/>
          <w:lang w:val="mk-MK"/>
        </w:rPr>
      </w:pPr>
    </w:p>
    <w:p w14:paraId="616008E4" w14:textId="77777777" w:rsidR="006007AA" w:rsidRPr="003D68A5" w:rsidRDefault="006007AA" w:rsidP="006007AA">
      <w:pPr>
        <w:jc w:val="center"/>
        <w:rPr>
          <w:rFonts w:cstheme="minorHAnsi"/>
          <w:b/>
          <w:sz w:val="24"/>
          <w:szCs w:val="24"/>
          <w:lang w:val="mk-MK"/>
        </w:rPr>
      </w:pPr>
    </w:p>
    <w:p w14:paraId="3C41FD9A" w14:textId="3929A187" w:rsidR="006007AA" w:rsidRPr="003D68A5" w:rsidRDefault="006007AA" w:rsidP="006007AA">
      <w:pPr>
        <w:jc w:val="center"/>
        <w:rPr>
          <w:rFonts w:cstheme="minorHAnsi"/>
          <w:b/>
          <w:sz w:val="24"/>
          <w:szCs w:val="24"/>
          <w:lang w:val="mk-MK"/>
        </w:rPr>
      </w:pPr>
      <w:r w:rsidRPr="003D68A5">
        <w:rPr>
          <w:rFonts w:cstheme="minorHAnsi"/>
          <w:b/>
          <w:sz w:val="24"/>
          <w:szCs w:val="24"/>
          <w:lang w:val="mk-MK"/>
        </w:rPr>
        <w:t>ДЕКЕМВРИ, 202</w:t>
      </w:r>
      <w:r w:rsidR="00CD748C">
        <w:rPr>
          <w:rFonts w:cstheme="minorHAnsi"/>
          <w:b/>
          <w:sz w:val="24"/>
          <w:szCs w:val="24"/>
          <w:lang w:val="mk-MK"/>
        </w:rPr>
        <w:t>5</w:t>
      </w:r>
    </w:p>
    <w:p w14:paraId="4AAAD091" w14:textId="77777777" w:rsidR="006007AA" w:rsidRPr="003D68A5" w:rsidRDefault="006007AA" w:rsidP="006007AA">
      <w:pPr>
        <w:jc w:val="center"/>
        <w:rPr>
          <w:rFonts w:cstheme="minorHAnsi"/>
          <w:b/>
          <w:sz w:val="24"/>
          <w:szCs w:val="24"/>
          <w:lang w:val="mk-MK"/>
        </w:rPr>
      </w:pPr>
      <w:r w:rsidRPr="003D68A5">
        <w:rPr>
          <w:rFonts w:cstheme="minorHAnsi"/>
          <w:b/>
          <w:sz w:val="24"/>
          <w:szCs w:val="24"/>
          <w:lang w:val="mk-MK"/>
        </w:rPr>
        <w:t>ОПШТИНА ДЕМИР ХИСАР</w:t>
      </w:r>
    </w:p>
    <w:p w14:paraId="1610196E" w14:textId="77777777" w:rsidR="00CF413F" w:rsidRPr="003D68A5" w:rsidRDefault="00CF413F">
      <w:pPr>
        <w:rPr>
          <w:rFonts w:cstheme="minorHAnsi"/>
          <w:sz w:val="24"/>
          <w:szCs w:val="24"/>
          <w:lang w:val="mk-MK"/>
        </w:rPr>
      </w:pPr>
    </w:p>
    <w:p w14:paraId="02AC40C5" w14:textId="77777777" w:rsidR="00875375" w:rsidRPr="003D68A5" w:rsidRDefault="006007AA" w:rsidP="006007AA">
      <w:pPr>
        <w:jc w:val="center"/>
        <w:rPr>
          <w:rFonts w:cstheme="minorHAnsi"/>
          <w:sz w:val="24"/>
          <w:szCs w:val="24"/>
          <w:lang w:val="mk-MK"/>
        </w:rPr>
      </w:pPr>
      <w:r w:rsidRPr="003D68A5">
        <w:rPr>
          <w:rFonts w:cstheme="minorHAnsi"/>
          <w:b/>
          <w:noProof/>
          <w:sz w:val="24"/>
          <w:szCs w:val="24"/>
          <w:lang w:val="mk-MK" w:eastAsia="mk-MK"/>
        </w:rPr>
        <w:drawing>
          <wp:inline distT="0" distB="0" distL="0" distR="0" wp14:anchorId="253D74B3" wp14:editId="41B2B42C">
            <wp:extent cx="938562" cy="952500"/>
            <wp:effectExtent l="0" t="0" r="0" b="0"/>
            <wp:docPr id="2" name="Picture 0" descr="Грб на општина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б на општината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750" cy="95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5375" w:rsidRPr="003D68A5" w:rsidSect="00A337F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75F48"/>
    <w:multiLevelType w:val="hybridMultilevel"/>
    <w:tmpl w:val="3402C030"/>
    <w:lvl w:ilvl="0" w:tplc="72D2459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B5984"/>
    <w:multiLevelType w:val="hybridMultilevel"/>
    <w:tmpl w:val="23421D9A"/>
    <w:lvl w:ilvl="0" w:tplc="6C8E0F6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876F5"/>
    <w:multiLevelType w:val="hybridMultilevel"/>
    <w:tmpl w:val="7734A820"/>
    <w:lvl w:ilvl="0" w:tplc="FD6E0356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71058"/>
    <w:multiLevelType w:val="hybridMultilevel"/>
    <w:tmpl w:val="B7F6F18E"/>
    <w:lvl w:ilvl="0" w:tplc="44E6B240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05128"/>
    <w:multiLevelType w:val="hybridMultilevel"/>
    <w:tmpl w:val="00BEEA1A"/>
    <w:lvl w:ilvl="0" w:tplc="51408E2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F3427"/>
    <w:multiLevelType w:val="hybridMultilevel"/>
    <w:tmpl w:val="7BD06FA0"/>
    <w:lvl w:ilvl="0" w:tplc="6650AB34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14989"/>
    <w:multiLevelType w:val="hybridMultilevel"/>
    <w:tmpl w:val="44CCD1A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A31FC"/>
    <w:multiLevelType w:val="hybridMultilevel"/>
    <w:tmpl w:val="BD9EC578"/>
    <w:lvl w:ilvl="0" w:tplc="909E6A7E">
      <w:start w:val="3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605675">
    <w:abstractNumId w:val="1"/>
  </w:num>
  <w:num w:numId="2" w16cid:durableId="486476943">
    <w:abstractNumId w:val="5"/>
  </w:num>
  <w:num w:numId="3" w16cid:durableId="969243412">
    <w:abstractNumId w:val="3"/>
  </w:num>
  <w:num w:numId="4" w16cid:durableId="1895894882">
    <w:abstractNumId w:val="2"/>
  </w:num>
  <w:num w:numId="5" w16cid:durableId="344670056">
    <w:abstractNumId w:val="0"/>
  </w:num>
  <w:num w:numId="6" w16cid:durableId="397360577">
    <w:abstractNumId w:val="6"/>
  </w:num>
  <w:num w:numId="7" w16cid:durableId="814420985">
    <w:abstractNumId w:val="4"/>
  </w:num>
  <w:num w:numId="8" w16cid:durableId="20185765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1C"/>
    <w:rsid w:val="000012B7"/>
    <w:rsid w:val="00013A19"/>
    <w:rsid w:val="00027324"/>
    <w:rsid w:val="000552E5"/>
    <w:rsid w:val="00086C7B"/>
    <w:rsid w:val="000E3760"/>
    <w:rsid w:val="000E60A9"/>
    <w:rsid w:val="00116A07"/>
    <w:rsid w:val="001A272F"/>
    <w:rsid w:val="001B3FE2"/>
    <w:rsid w:val="001E3240"/>
    <w:rsid w:val="001E369A"/>
    <w:rsid w:val="001F24B9"/>
    <w:rsid w:val="00206AB2"/>
    <w:rsid w:val="00252033"/>
    <w:rsid w:val="00267A24"/>
    <w:rsid w:val="002864A5"/>
    <w:rsid w:val="00286712"/>
    <w:rsid w:val="002D267B"/>
    <w:rsid w:val="0030118C"/>
    <w:rsid w:val="00303734"/>
    <w:rsid w:val="0030635E"/>
    <w:rsid w:val="00331F09"/>
    <w:rsid w:val="003503FA"/>
    <w:rsid w:val="0036359D"/>
    <w:rsid w:val="003D0626"/>
    <w:rsid w:val="003D68A5"/>
    <w:rsid w:val="003E2F95"/>
    <w:rsid w:val="003F0270"/>
    <w:rsid w:val="00423171"/>
    <w:rsid w:val="00457876"/>
    <w:rsid w:val="00487E0E"/>
    <w:rsid w:val="004D4316"/>
    <w:rsid w:val="005222B0"/>
    <w:rsid w:val="005235DD"/>
    <w:rsid w:val="00580C78"/>
    <w:rsid w:val="005A50ED"/>
    <w:rsid w:val="006007AA"/>
    <w:rsid w:val="00610BF6"/>
    <w:rsid w:val="00624B6E"/>
    <w:rsid w:val="00640AEA"/>
    <w:rsid w:val="0068626A"/>
    <w:rsid w:val="00693627"/>
    <w:rsid w:val="006A39BB"/>
    <w:rsid w:val="006E320F"/>
    <w:rsid w:val="00702232"/>
    <w:rsid w:val="007238DE"/>
    <w:rsid w:val="007404F4"/>
    <w:rsid w:val="007C739F"/>
    <w:rsid w:val="007F5807"/>
    <w:rsid w:val="008267A1"/>
    <w:rsid w:val="00852DAC"/>
    <w:rsid w:val="0087082F"/>
    <w:rsid w:val="00872937"/>
    <w:rsid w:val="0087308A"/>
    <w:rsid w:val="00873FCE"/>
    <w:rsid w:val="008747E8"/>
    <w:rsid w:val="00875375"/>
    <w:rsid w:val="008B1AC6"/>
    <w:rsid w:val="008E7770"/>
    <w:rsid w:val="009479DD"/>
    <w:rsid w:val="009538E4"/>
    <w:rsid w:val="009B020F"/>
    <w:rsid w:val="00A01083"/>
    <w:rsid w:val="00A0601C"/>
    <w:rsid w:val="00A22EE2"/>
    <w:rsid w:val="00A24FE6"/>
    <w:rsid w:val="00A337F1"/>
    <w:rsid w:val="00A643F7"/>
    <w:rsid w:val="00A71EBB"/>
    <w:rsid w:val="00A86F43"/>
    <w:rsid w:val="00AC2CFF"/>
    <w:rsid w:val="00AD0A75"/>
    <w:rsid w:val="00B94C3D"/>
    <w:rsid w:val="00B96954"/>
    <w:rsid w:val="00BB23E2"/>
    <w:rsid w:val="00BC579A"/>
    <w:rsid w:val="00BE75B2"/>
    <w:rsid w:val="00BF4514"/>
    <w:rsid w:val="00BF6766"/>
    <w:rsid w:val="00C12680"/>
    <w:rsid w:val="00C16636"/>
    <w:rsid w:val="00C4481D"/>
    <w:rsid w:val="00C74BBE"/>
    <w:rsid w:val="00C74CE2"/>
    <w:rsid w:val="00C75432"/>
    <w:rsid w:val="00C96B7D"/>
    <w:rsid w:val="00CD748C"/>
    <w:rsid w:val="00CE0781"/>
    <w:rsid w:val="00CF0978"/>
    <w:rsid w:val="00CF2CBD"/>
    <w:rsid w:val="00CF413F"/>
    <w:rsid w:val="00D04309"/>
    <w:rsid w:val="00D4683F"/>
    <w:rsid w:val="00DA76F2"/>
    <w:rsid w:val="00DD248F"/>
    <w:rsid w:val="00DE3DA4"/>
    <w:rsid w:val="00E22359"/>
    <w:rsid w:val="00E703AD"/>
    <w:rsid w:val="00E8396D"/>
    <w:rsid w:val="00EF279C"/>
    <w:rsid w:val="00EF2B87"/>
    <w:rsid w:val="00EF40D3"/>
    <w:rsid w:val="00F11373"/>
    <w:rsid w:val="00F8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7D5B"/>
  <w15:docId w15:val="{770608DD-A409-4E1E-B035-F668F752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C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7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06A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0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Igor_Damjanoski</cp:lastModifiedBy>
  <cp:revision>49</cp:revision>
  <cp:lastPrinted>2018-12-07T11:47:00Z</cp:lastPrinted>
  <dcterms:created xsi:type="dcterms:W3CDTF">2023-12-14T07:37:00Z</dcterms:created>
  <dcterms:modified xsi:type="dcterms:W3CDTF">2025-12-25T08:56:00Z</dcterms:modified>
</cp:coreProperties>
</file>