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C4DC" w14:textId="7A31FB1B" w:rsidR="005B37E4" w:rsidRPr="00B24906" w:rsidRDefault="0078083C" w:rsidP="005B37E4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mk-MK"/>
        </w:rPr>
        <w:tab/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Врз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основа на член 36 став 1 точка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15 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 Законот за Локална</w:t>
      </w:r>
      <w:r w:rsidR="001903D5">
        <w:rPr>
          <w:rFonts w:asciiTheme="minorHAnsi" w:hAnsiTheme="minorHAnsi" w:cstheme="minorHAnsi"/>
          <w:color w:val="000000"/>
          <w:sz w:val="24"/>
          <w:szCs w:val="24"/>
          <w:lang w:val="mk-MK"/>
        </w:rPr>
        <w:t>та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самоуправа </w:t>
      </w:r>
      <w:r w:rsidR="001419E0" w:rsidRPr="001419E0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(“Сл.весник на РМ“ бр.3/02 и „Службен весник на РСМ“ бр.202/24), 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а во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гласност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на член 94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став 2 од Статутот на Општина</w:t>
      </w:r>
      <w:r w:rsidR="001D07A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Демир Хисар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(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“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Сл</w:t>
      </w:r>
      <w:r w:rsidR="00A80FFF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ужбен 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гласник на Општина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Демир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Хисар</w:t>
      </w:r>
      <w:r w:rsidR="00A80FFF">
        <w:rPr>
          <w:rFonts w:asciiTheme="minorHAnsi" w:hAnsiTheme="minorHAnsi" w:cstheme="minorHAnsi"/>
          <w:color w:val="000000"/>
          <w:sz w:val="24"/>
          <w:szCs w:val="24"/>
          <w:lang w:val="mk-MK"/>
        </w:rPr>
        <w:t>“</w:t>
      </w:r>
      <w:r w:rsidR="00B914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914BE" w:rsidRPr="00B914BE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бр.03/02, 04/05, 07/09, 16/13, 18/14, 10/19, 7/21 и 21/3), 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Советот 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на О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пштин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а Демир Хисар на</w:t>
      </w:r>
      <w:r w:rsidR="00C921EA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ден </w:t>
      </w:r>
      <w:r w:rsidR="00F87D26">
        <w:rPr>
          <w:rFonts w:asciiTheme="minorHAnsi" w:hAnsiTheme="minorHAnsi" w:cstheme="minorHAnsi"/>
          <w:color w:val="000000"/>
          <w:sz w:val="24"/>
          <w:szCs w:val="24"/>
          <w:lang w:val="mk-MK"/>
        </w:rPr>
        <w:t>23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.</w:t>
      </w:r>
      <w:r w:rsidR="00657FCC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BC3FE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20</w:t>
      </w:r>
      <w:r w:rsidR="00B914BE">
        <w:rPr>
          <w:rFonts w:asciiTheme="minorHAnsi" w:hAnsiTheme="minorHAnsi" w:cstheme="minorHAnsi"/>
          <w:color w:val="000000"/>
          <w:sz w:val="24"/>
          <w:szCs w:val="24"/>
        </w:rPr>
        <w:t>25</w:t>
      </w:r>
      <w:r w:rsidR="00EF73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година донесе,</w:t>
      </w:r>
    </w:p>
    <w:p w14:paraId="11073857" w14:textId="77777777"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14:paraId="5D09245D" w14:textId="77777777"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14:paraId="42C4FDEB" w14:textId="77777777" w:rsidR="0052321D" w:rsidRPr="00A9332D" w:rsidRDefault="0052321D" w:rsidP="00F768B6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A9332D">
        <w:rPr>
          <w:rFonts w:asciiTheme="minorHAnsi" w:hAnsiTheme="minorHAnsi" w:cstheme="minorHAnsi"/>
          <w:b/>
          <w:sz w:val="24"/>
          <w:szCs w:val="24"/>
          <w:lang w:val="mk-MK"/>
        </w:rPr>
        <w:t>ОДЛУКА</w:t>
      </w:r>
    </w:p>
    <w:p w14:paraId="1A4DFD0F" w14:textId="77777777" w:rsidR="0052321D" w:rsidRPr="00BC3FEC" w:rsidRDefault="00BC3FEC" w:rsidP="00BC3F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mk-MK"/>
        </w:rPr>
        <w:t>з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а </w:t>
      </w:r>
      <w:r w:rsidR="00D1260C">
        <w:rPr>
          <w:rFonts w:asciiTheme="minorHAnsi" w:hAnsiTheme="minorHAnsi" w:cstheme="minorHAnsi"/>
          <w:b/>
          <w:sz w:val="24"/>
          <w:szCs w:val="24"/>
          <w:lang w:val="mk-MK"/>
        </w:rPr>
        <w:t>доделување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на  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 xml:space="preserve">еднократна 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парич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>на</w:t>
      </w:r>
      <w:r w:rsidR="001D07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 xml:space="preserve">помош на семејства кои имаат </w:t>
      </w:r>
      <w:r w:rsidR="00D1260C">
        <w:rPr>
          <w:rFonts w:asciiTheme="minorHAnsi" w:hAnsiTheme="minorHAnsi" w:cstheme="minorHAnsi"/>
          <w:b/>
          <w:sz w:val="24"/>
          <w:szCs w:val="24"/>
          <w:lang w:val="mk-MK"/>
        </w:rPr>
        <w:t xml:space="preserve">запишано </w:t>
      </w:r>
      <w:r w:rsidR="001D07A9">
        <w:rPr>
          <w:rFonts w:asciiTheme="minorHAnsi" w:hAnsiTheme="minorHAnsi" w:cstheme="minorHAnsi"/>
          <w:b/>
          <w:sz w:val="24"/>
          <w:szCs w:val="24"/>
          <w:lang w:val="mk-MK"/>
        </w:rPr>
        <w:t>прваче во учебната 202</w:t>
      </w:r>
      <w:r w:rsidR="00B914BE">
        <w:rPr>
          <w:rFonts w:asciiTheme="minorHAnsi" w:hAnsiTheme="minorHAnsi" w:cstheme="minorHAnsi"/>
          <w:b/>
          <w:sz w:val="24"/>
          <w:szCs w:val="24"/>
        </w:rPr>
        <w:t>6</w:t>
      </w:r>
      <w:r w:rsidR="001D07A9">
        <w:rPr>
          <w:rFonts w:asciiTheme="minorHAnsi" w:hAnsiTheme="minorHAnsi" w:cstheme="minorHAnsi"/>
          <w:b/>
          <w:sz w:val="24"/>
          <w:szCs w:val="24"/>
          <w:lang w:val="mk-MK"/>
        </w:rPr>
        <w:t>/202</w:t>
      </w:r>
      <w:r w:rsidR="00B914BE">
        <w:rPr>
          <w:rFonts w:asciiTheme="minorHAnsi" w:hAnsiTheme="minorHAnsi" w:cstheme="minorHAnsi"/>
          <w:b/>
          <w:sz w:val="24"/>
          <w:szCs w:val="24"/>
        </w:rPr>
        <w:t>7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година </w:t>
      </w:r>
      <w:r w:rsidR="00D1260C">
        <w:rPr>
          <w:rFonts w:asciiTheme="minorHAnsi" w:hAnsiTheme="minorHAnsi" w:cstheme="minorHAnsi"/>
          <w:b/>
          <w:sz w:val="24"/>
          <w:szCs w:val="24"/>
          <w:lang w:val="mk-MK"/>
        </w:rPr>
        <w:t xml:space="preserve">во општинските основни училишта 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>на подрачјето на</w:t>
      </w:r>
      <w:r w:rsidR="00B30BA6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О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пштина Демир Хисар</w:t>
      </w:r>
    </w:p>
    <w:p w14:paraId="3CF1F660" w14:textId="77777777"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2985971F" w14:textId="77777777"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0503365D" w14:textId="77777777"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1</w:t>
      </w:r>
    </w:p>
    <w:p w14:paraId="674946CE" w14:textId="77777777" w:rsidR="00EB21FC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Се </w:t>
      </w:r>
      <w:r w:rsidR="00D1260C">
        <w:rPr>
          <w:rFonts w:asciiTheme="minorHAnsi" w:hAnsiTheme="minorHAnsi" w:cstheme="minorHAnsi"/>
          <w:sz w:val="24"/>
          <w:szCs w:val="24"/>
          <w:lang w:val="mk-MK"/>
        </w:rPr>
        <w:t>доделува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 w:rsidR="00C37AF3" w:rsidRPr="00C37AF3">
        <w:rPr>
          <w:rFonts w:asciiTheme="minorHAnsi" w:hAnsiTheme="minorHAnsi" w:cstheme="minorHAnsi"/>
          <w:sz w:val="24"/>
          <w:szCs w:val="24"/>
          <w:lang w:val="mk-MK"/>
        </w:rPr>
        <w:t xml:space="preserve">еднократна парична помош на семејства кои имаат </w:t>
      </w:r>
      <w:r w:rsidR="00D1260C">
        <w:rPr>
          <w:rFonts w:asciiTheme="minorHAnsi" w:hAnsiTheme="minorHAnsi" w:cstheme="minorHAnsi"/>
          <w:sz w:val="24"/>
          <w:szCs w:val="24"/>
          <w:lang w:val="mk-MK"/>
        </w:rPr>
        <w:t xml:space="preserve">запишано 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>прваче во учебната 202</w:t>
      </w:r>
      <w:r w:rsidR="00B914BE">
        <w:rPr>
          <w:rFonts w:asciiTheme="minorHAnsi" w:hAnsiTheme="minorHAnsi" w:cstheme="minorHAnsi"/>
          <w:sz w:val="24"/>
          <w:szCs w:val="24"/>
        </w:rPr>
        <w:t>6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>/202</w:t>
      </w:r>
      <w:r w:rsidR="00B914BE">
        <w:rPr>
          <w:rFonts w:asciiTheme="minorHAnsi" w:hAnsiTheme="minorHAnsi" w:cstheme="minorHAnsi"/>
          <w:sz w:val="24"/>
          <w:szCs w:val="24"/>
        </w:rPr>
        <w:t>7</w:t>
      </w:r>
      <w:r w:rsidR="00C37AF3" w:rsidRPr="00C37AF3">
        <w:rPr>
          <w:rFonts w:asciiTheme="minorHAnsi" w:hAnsiTheme="minorHAnsi" w:cstheme="minorHAnsi"/>
          <w:sz w:val="24"/>
          <w:szCs w:val="24"/>
          <w:lang w:val="mk-MK"/>
        </w:rPr>
        <w:t xml:space="preserve"> година </w:t>
      </w:r>
      <w:r w:rsidR="00D1260C">
        <w:rPr>
          <w:rFonts w:asciiTheme="minorHAnsi" w:hAnsiTheme="minorHAnsi" w:cstheme="minorHAnsi"/>
          <w:sz w:val="24"/>
          <w:szCs w:val="24"/>
          <w:lang w:val="mk-MK"/>
        </w:rPr>
        <w:t xml:space="preserve">во општинските основни училишта </w:t>
      </w:r>
      <w:r w:rsidR="00C37AF3" w:rsidRPr="00C37AF3">
        <w:rPr>
          <w:rFonts w:asciiTheme="minorHAnsi" w:hAnsiTheme="minorHAnsi" w:cstheme="minorHAnsi"/>
          <w:sz w:val="24"/>
          <w:szCs w:val="24"/>
          <w:lang w:val="mk-MK"/>
        </w:rPr>
        <w:t xml:space="preserve">на подрачјето на Општина Демир Хисар </w:t>
      </w:r>
      <w:r w:rsidR="0012087F">
        <w:rPr>
          <w:rFonts w:asciiTheme="minorHAnsi" w:hAnsiTheme="minorHAnsi" w:cstheme="minorHAnsi"/>
          <w:sz w:val="24"/>
          <w:szCs w:val="24"/>
          <w:lang w:val="mk-MK"/>
        </w:rPr>
        <w:t xml:space="preserve">во износ од </w:t>
      </w:r>
      <w:r w:rsidR="00512AE1">
        <w:rPr>
          <w:rFonts w:asciiTheme="minorHAnsi" w:hAnsiTheme="minorHAnsi" w:cstheme="minorHAnsi"/>
          <w:sz w:val="24"/>
          <w:szCs w:val="24"/>
        </w:rPr>
        <w:t>7</w:t>
      </w:r>
      <w:r w:rsidR="0012087F">
        <w:rPr>
          <w:rFonts w:asciiTheme="minorHAnsi" w:hAnsiTheme="minorHAnsi" w:cstheme="minorHAnsi"/>
          <w:sz w:val="24"/>
          <w:szCs w:val="24"/>
          <w:lang w:val="mk-MK"/>
        </w:rPr>
        <w:t>.000,00 денари</w:t>
      </w:r>
    </w:p>
    <w:p w14:paraId="012E2F72" w14:textId="77777777"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63DEDD63" w14:textId="77777777"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2</w:t>
      </w:r>
    </w:p>
    <w:p w14:paraId="77E008E9" w14:textId="77777777" w:rsidR="00C37AF3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Право на наведе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>ната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парич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>на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 xml:space="preserve">помош се остварува преку поднесување </w:t>
      </w:r>
      <w:r w:rsidR="00E41800">
        <w:rPr>
          <w:rFonts w:asciiTheme="minorHAnsi" w:hAnsiTheme="minorHAnsi" w:cstheme="minorHAnsi"/>
          <w:sz w:val="24"/>
          <w:szCs w:val="24"/>
          <w:lang w:val="mk-MK"/>
        </w:rPr>
        <w:t xml:space="preserve">на 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>следната документација:</w:t>
      </w:r>
    </w:p>
    <w:p w14:paraId="68C2D82A" w14:textId="77777777" w:rsidR="007E469F" w:rsidRDefault="007E469F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Барање за еднократна парична помош за прваче;</w:t>
      </w:r>
    </w:p>
    <w:p w14:paraId="15EBB779" w14:textId="77777777" w:rsidR="0052321D" w:rsidRDefault="00C37AF3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Потврда за запишан ученик во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 xml:space="preserve"> прво одделение во учебната 202</w:t>
      </w:r>
      <w:r w:rsidR="00B914BE">
        <w:rPr>
          <w:rFonts w:asciiTheme="minorHAnsi" w:hAnsiTheme="minorHAnsi" w:cstheme="minorHAnsi"/>
          <w:sz w:val="24"/>
          <w:szCs w:val="24"/>
        </w:rPr>
        <w:t>6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>/202</w:t>
      </w:r>
      <w:r w:rsidR="00B914BE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година заверена од основно училиште од 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подрачјето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на </w:t>
      </w:r>
      <w:r w:rsidR="00A51AC1" w:rsidRPr="00C37AF3">
        <w:rPr>
          <w:rFonts w:asciiTheme="minorHAnsi" w:hAnsiTheme="minorHAnsi" w:cstheme="minorHAnsi"/>
          <w:sz w:val="24"/>
          <w:szCs w:val="24"/>
          <w:lang w:val="mk-MK"/>
        </w:rPr>
        <w:t>Општина Демир Хисар</w:t>
      </w:r>
      <w:r>
        <w:rPr>
          <w:rFonts w:asciiTheme="minorHAnsi" w:hAnsiTheme="minorHAnsi" w:cstheme="minorHAnsi"/>
          <w:sz w:val="24"/>
          <w:szCs w:val="24"/>
          <w:lang w:val="mk-MK"/>
        </w:rPr>
        <w:t>;</w:t>
      </w:r>
    </w:p>
    <w:p w14:paraId="0EEA6C3C" w14:textId="77777777" w:rsidR="00C37AF3" w:rsidRDefault="00C37AF3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Фотокопија од важечка лична карта или патна исправа на еден од родителите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/старателите;</w:t>
      </w:r>
    </w:p>
    <w:p w14:paraId="5246F404" w14:textId="77777777" w:rsidR="00C37AF3" w:rsidRDefault="00C37AF3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Фотокопија од трансакциона сметка на 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еден од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родител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ите/старателите;</w:t>
      </w:r>
    </w:p>
    <w:p w14:paraId="070C1C77" w14:textId="77777777" w:rsidR="007E469F" w:rsidRDefault="007E469F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Изјава за давање согласност за користење на лични податоци</w:t>
      </w:r>
      <w:r w:rsidR="00512AE1">
        <w:rPr>
          <w:rFonts w:asciiTheme="minorHAnsi" w:hAnsiTheme="minorHAnsi" w:cstheme="minorHAnsi"/>
          <w:sz w:val="24"/>
          <w:szCs w:val="24"/>
        </w:rPr>
        <w:t>.</w:t>
      </w:r>
    </w:p>
    <w:p w14:paraId="76ACC0FE" w14:textId="77777777" w:rsidR="00921921" w:rsidRDefault="00921921" w:rsidP="00921921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14:paraId="5C74C037" w14:textId="77777777" w:rsidR="00921921" w:rsidRDefault="00921921" w:rsidP="00921921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Член 3</w:t>
      </w:r>
    </w:p>
    <w:p w14:paraId="05FEE636" w14:textId="77777777" w:rsidR="00921921" w:rsidRPr="00921921" w:rsidRDefault="00921921" w:rsidP="00921921">
      <w:pPr>
        <w:ind w:firstLine="720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Општина </w:t>
      </w:r>
      <w:r w:rsidR="00657FCC">
        <w:rPr>
          <w:rFonts w:asciiTheme="minorHAnsi" w:hAnsiTheme="minorHAnsi" w:cstheme="minorHAnsi"/>
          <w:sz w:val="24"/>
          <w:szCs w:val="24"/>
          <w:lang w:val="mk-MK"/>
        </w:rPr>
        <w:t>Демир Хисар во месец август 202</w:t>
      </w:r>
      <w:r w:rsidR="00B914B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година ќе објави повик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mk-MK"/>
        </w:rPr>
        <w:t>за доделување на еднократната парична помош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 xml:space="preserve"> за прваче</w:t>
      </w:r>
      <w:r>
        <w:rPr>
          <w:rFonts w:asciiTheme="minorHAnsi" w:hAnsiTheme="minorHAnsi" w:cstheme="minorHAnsi"/>
          <w:sz w:val="24"/>
          <w:szCs w:val="24"/>
          <w:lang w:val="mk-MK"/>
        </w:rPr>
        <w:t>.</w:t>
      </w:r>
    </w:p>
    <w:p w14:paraId="1ED24C22" w14:textId="77777777" w:rsidR="00BC3FEC" w:rsidRPr="00BC3FEC" w:rsidRDefault="00BC3FEC" w:rsidP="0012087F">
      <w:pPr>
        <w:rPr>
          <w:rFonts w:asciiTheme="minorHAnsi" w:hAnsiTheme="minorHAnsi" w:cstheme="minorHAnsi"/>
          <w:sz w:val="24"/>
          <w:szCs w:val="24"/>
          <w:lang w:val="mk-MK"/>
        </w:rPr>
      </w:pPr>
    </w:p>
    <w:p w14:paraId="04BF75C5" w14:textId="77777777"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Член </w:t>
      </w:r>
      <w:r w:rsidR="00921921">
        <w:rPr>
          <w:rFonts w:asciiTheme="minorHAnsi" w:hAnsiTheme="minorHAnsi" w:cstheme="minorHAnsi"/>
          <w:sz w:val="24"/>
          <w:szCs w:val="24"/>
          <w:lang w:val="mk-MK"/>
        </w:rPr>
        <w:t>4</w:t>
      </w:r>
    </w:p>
    <w:p w14:paraId="4015A9A2" w14:textId="77777777" w:rsidR="0052321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Одлуката влегува во сила со денот на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објавувањето во “Службен гласник на Општина</w:t>
      </w:r>
      <w:r w:rsidR="00BC50AA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Демир Хисар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“</w:t>
      </w:r>
      <w:r w:rsidR="00921921">
        <w:rPr>
          <w:rFonts w:asciiTheme="minorHAnsi" w:hAnsiTheme="minorHAnsi" w:cstheme="minorHAnsi"/>
          <w:sz w:val="24"/>
          <w:szCs w:val="24"/>
          <w:lang w:val="mk-MK"/>
        </w:rPr>
        <w:t>.</w:t>
      </w:r>
      <w:r>
        <w:rPr>
          <w:rFonts w:asciiTheme="minorHAnsi" w:hAnsiTheme="minorHAnsi" w:cstheme="minorHAnsi"/>
          <w:sz w:val="24"/>
          <w:szCs w:val="24"/>
          <w:lang w:val="mk-MK"/>
        </w:rPr>
        <w:tab/>
      </w:r>
    </w:p>
    <w:p w14:paraId="1A1985FE" w14:textId="77777777"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60362874" w14:textId="77777777" w:rsidR="00A9332D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18BAD969" w14:textId="77777777"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533360DE" w14:textId="593A2B8D" w:rsidR="00B914BE" w:rsidRPr="00705B32" w:rsidRDefault="00B914BE" w:rsidP="00B914BE">
      <w:pPr>
        <w:spacing w:line="100" w:lineRule="atLeast"/>
        <w:jc w:val="both"/>
        <w:rPr>
          <w:rFonts w:ascii="Calibri" w:hAnsi="Calibri" w:cs="Calibri"/>
          <w:sz w:val="24"/>
          <w:szCs w:val="24"/>
          <w:lang w:val="mk-MK"/>
        </w:rPr>
      </w:pPr>
      <w:r w:rsidRPr="00705B32">
        <w:rPr>
          <w:rFonts w:ascii="Calibri" w:hAnsi="Calibri" w:cs="Calibri"/>
          <w:sz w:val="24"/>
          <w:szCs w:val="24"/>
          <w:lang w:val="mk-MK"/>
        </w:rPr>
        <w:t>Бр.17-</w:t>
      </w:r>
      <w:r w:rsidR="00F87D26">
        <w:rPr>
          <w:rFonts w:ascii="Calibri" w:hAnsi="Calibri" w:cs="Calibri"/>
          <w:sz w:val="24"/>
          <w:szCs w:val="24"/>
          <w:lang w:val="mk-MK"/>
        </w:rPr>
        <w:t>1207</w:t>
      </w:r>
      <w:r w:rsidRPr="00705B32">
        <w:rPr>
          <w:rFonts w:ascii="Calibri" w:hAnsi="Calibri" w:cs="Calibri"/>
          <w:sz w:val="24"/>
          <w:szCs w:val="24"/>
          <w:lang w:val="mk-MK"/>
        </w:rPr>
        <w:t>/</w:t>
      </w:r>
      <w:r w:rsidR="008B4BFC">
        <w:rPr>
          <w:rFonts w:ascii="Calibri" w:hAnsi="Calibri" w:cs="Calibri"/>
          <w:sz w:val="24"/>
          <w:szCs w:val="24"/>
          <w:lang w:val="mk-MK"/>
        </w:rPr>
        <w:t>5</w:t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  <w:t xml:space="preserve">      </w:t>
      </w:r>
      <w:r w:rsidR="00F87D26">
        <w:rPr>
          <w:rFonts w:ascii="Calibri" w:hAnsi="Calibri" w:cs="Calibri"/>
          <w:sz w:val="24"/>
          <w:szCs w:val="24"/>
          <w:lang w:val="mk-MK"/>
        </w:rPr>
        <w:tab/>
      </w:r>
      <w:r w:rsidR="00F87D26">
        <w:rPr>
          <w:rFonts w:ascii="Calibri" w:hAnsi="Calibri" w:cs="Calibri"/>
          <w:sz w:val="24"/>
          <w:szCs w:val="24"/>
          <w:lang w:val="mk-MK"/>
        </w:rPr>
        <w:tab/>
      </w:r>
      <w:r w:rsidR="00F87D26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 xml:space="preserve"> Совет на Општина Демир Хисар</w:t>
      </w:r>
    </w:p>
    <w:p w14:paraId="751808AD" w14:textId="4F4EDFB1" w:rsidR="00B914BE" w:rsidRPr="00705B32" w:rsidRDefault="00F87D26" w:rsidP="00B914BE">
      <w:pPr>
        <w:spacing w:line="100" w:lineRule="atLeast"/>
        <w:jc w:val="both"/>
        <w:rPr>
          <w:rFonts w:ascii="Calibri" w:hAnsi="Calibri" w:cs="Calibri"/>
          <w:sz w:val="24"/>
          <w:szCs w:val="24"/>
          <w:lang w:val="mk-MK"/>
        </w:rPr>
      </w:pPr>
      <w:r>
        <w:rPr>
          <w:rFonts w:ascii="Calibri" w:hAnsi="Calibri" w:cs="Calibri"/>
          <w:sz w:val="24"/>
          <w:szCs w:val="24"/>
          <w:lang w:val="mk-MK"/>
        </w:rPr>
        <w:t>23</w:t>
      </w:r>
      <w:r w:rsidR="00B914BE" w:rsidRPr="00705B32">
        <w:rPr>
          <w:rFonts w:ascii="Calibri" w:hAnsi="Calibri" w:cs="Calibri"/>
          <w:sz w:val="24"/>
          <w:szCs w:val="24"/>
          <w:lang w:val="mk-MK"/>
        </w:rPr>
        <w:t>.12.2025 година</w:t>
      </w:r>
      <w:r w:rsidR="00B914BE" w:rsidRPr="00705B32">
        <w:rPr>
          <w:rFonts w:ascii="Calibri" w:hAnsi="Calibri" w:cs="Calibri"/>
          <w:sz w:val="24"/>
          <w:szCs w:val="24"/>
          <w:lang w:val="mk-MK"/>
        </w:rPr>
        <w:tab/>
      </w:r>
      <w:r w:rsidR="00B914BE" w:rsidRPr="00705B32">
        <w:rPr>
          <w:rFonts w:ascii="Calibri" w:hAnsi="Calibri" w:cs="Calibri"/>
          <w:sz w:val="24"/>
          <w:szCs w:val="24"/>
          <w:lang w:val="mk-MK"/>
        </w:rPr>
        <w:tab/>
      </w:r>
      <w:r w:rsidR="00B914BE" w:rsidRPr="00705B32">
        <w:rPr>
          <w:rFonts w:ascii="Calibri" w:hAnsi="Calibri" w:cs="Calibri"/>
          <w:sz w:val="24"/>
          <w:szCs w:val="24"/>
          <w:lang w:val="mk-MK"/>
        </w:rPr>
        <w:tab/>
      </w:r>
      <w:r w:rsidR="00B914BE" w:rsidRPr="00705B32">
        <w:rPr>
          <w:rFonts w:ascii="Calibri" w:hAnsi="Calibri" w:cs="Calibri"/>
          <w:sz w:val="24"/>
          <w:szCs w:val="24"/>
          <w:lang w:val="mk-MK"/>
        </w:rPr>
        <w:tab/>
      </w:r>
      <w:r w:rsidR="00B914BE" w:rsidRPr="00705B32">
        <w:rPr>
          <w:rFonts w:ascii="Calibri" w:hAnsi="Calibri" w:cs="Calibri"/>
          <w:sz w:val="24"/>
          <w:szCs w:val="24"/>
          <w:lang w:val="mk-MK"/>
        </w:rPr>
        <w:tab/>
        <w:t xml:space="preserve">            </w:t>
      </w:r>
      <w:r>
        <w:rPr>
          <w:rFonts w:ascii="Calibri" w:hAnsi="Calibri" w:cs="Calibri"/>
          <w:sz w:val="24"/>
          <w:szCs w:val="24"/>
          <w:lang w:val="mk-MK"/>
        </w:rPr>
        <w:tab/>
      </w:r>
      <w:r>
        <w:rPr>
          <w:rFonts w:ascii="Calibri" w:hAnsi="Calibri" w:cs="Calibri"/>
          <w:sz w:val="24"/>
          <w:szCs w:val="24"/>
          <w:lang w:val="mk-MK"/>
        </w:rPr>
        <w:tab/>
      </w:r>
      <w:r w:rsidR="00B914BE" w:rsidRPr="00705B32">
        <w:rPr>
          <w:rFonts w:ascii="Calibri" w:hAnsi="Calibri" w:cs="Calibri"/>
          <w:sz w:val="24"/>
          <w:szCs w:val="24"/>
          <w:lang w:val="mk-MK"/>
        </w:rPr>
        <w:t>Претседател,</w:t>
      </w:r>
    </w:p>
    <w:p w14:paraId="3611C17F" w14:textId="00916AB4" w:rsidR="00B914BE" w:rsidRPr="00585758" w:rsidRDefault="00B914BE" w:rsidP="00B914BE">
      <w:pPr>
        <w:spacing w:line="100" w:lineRule="atLeast"/>
        <w:jc w:val="both"/>
        <w:rPr>
          <w:rFonts w:ascii="Calibri" w:hAnsi="Calibri" w:cs="Calibri"/>
          <w:sz w:val="24"/>
          <w:szCs w:val="24"/>
          <w:lang w:val="mk-MK"/>
        </w:rPr>
      </w:pPr>
      <w:r w:rsidRPr="00705B32">
        <w:rPr>
          <w:rFonts w:ascii="Calibri" w:hAnsi="Calibri" w:cs="Calibri"/>
          <w:sz w:val="24"/>
          <w:szCs w:val="24"/>
          <w:lang w:val="mk-MK"/>
        </w:rPr>
        <w:t xml:space="preserve">Демир Хисар                                          </w:t>
      </w:r>
      <w:r>
        <w:rPr>
          <w:rFonts w:ascii="Calibri" w:hAnsi="Calibri" w:cs="Calibri"/>
          <w:sz w:val="24"/>
          <w:szCs w:val="24"/>
          <w:lang w:val="mk-MK"/>
        </w:rPr>
        <w:t xml:space="preserve">                          </w:t>
      </w:r>
      <w:r w:rsidR="00F87D26">
        <w:rPr>
          <w:rFonts w:ascii="Calibri" w:hAnsi="Calibri" w:cs="Calibri"/>
          <w:sz w:val="24"/>
          <w:szCs w:val="24"/>
          <w:lang w:val="mk-MK"/>
        </w:rPr>
        <w:tab/>
      </w:r>
      <w:r w:rsidR="00F87D26">
        <w:rPr>
          <w:rFonts w:ascii="Calibri" w:hAnsi="Calibri" w:cs="Calibri"/>
          <w:sz w:val="24"/>
          <w:szCs w:val="24"/>
          <w:lang w:val="mk-MK"/>
        </w:rPr>
        <w:tab/>
        <w:t xml:space="preserve">     </w:t>
      </w:r>
      <w:r w:rsidRPr="00705B32">
        <w:rPr>
          <w:rFonts w:ascii="Calibri" w:hAnsi="Calibri" w:cs="Calibri"/>
          <w:sz w:val="24"/>
          <w:szCs w:val="24"/>
          <w:lang w:val="mk-MK"/>
        </w:rPr>
        <w:t>Никола Дранговски</w:t>
      </w:r>
    </w:p>
    <w:p w14:paraId="6238E74C" w14:textId="77777777"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3C0E375C" w14:textId="77777777"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sectPr w:rsidR="0052321D" w:rsidRPr="00B24906" w:rsidSect="0015665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39E"/>
    <w:multiLevelType w:val="hybridMultilevel"/>
    <w:tmpl w:val="2AB26CB0"/>
    <w:lvl w:ilvl="0" w:tplc="A2A8A1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1D"/>
    <w:rsid w:val="000066BA"/>
    <w:rsid w:val="000865F4"/>
    <w:rsid w:val="000B13F2"/>
    <w:rsid w:val="000D03F6"/>
    <w:rsid w:val="0012087F"/>
    <w:rsid w:val="00130F46"/>
    <w:rsid w:val="001419E0"/>
    <w:rsid w:val="00156650"/>
    <w:rsid w:val="001903D5"/>
    <w:rsid w:val="001D07A9"/>
    <w:rsid w:val="001D7032"/>
    <w:rsid w:val="00210C2E"/>
    <w:rsid w:val="0023373B"/>
    <w:rsid w:val="00265109"/>
    <w:rsid w:val="002E7F74"/>
    <w:rsid w:val="003509E5"/>
    <w:rsid w:val="003833D7"/>
    <w:rsid w:val="004133A6"/>
    <w:rsid w:val="004953F6"/>
    <w:rsid w:val="00512AE1"/>
    <w:rsid w:val="0052321D"/>
    <w:rsid w:val="005A3C63"/>
    <w:rsid w:val="005B15E0"/>
    <w:rsid w:val="005B37E4"/>
    <w:rsid w:val="00640AEA"/>
    <w:rsid w:val="00657FCC"/>
    <w:rsid w:val="007226AC"/>
    <w:rsid w:val="0078083C"/>
    <w:rsid w:val="0078259A"/>
    <w:rsid w:val="0079542D"/>
    <w:rsid w:val="007C7BC1"/>
    <w:rsid w:val="007D547B"/>
    <w:rsid w:val="007E469F"/>
    <w:rsid w:val="00835C88"/>
    <w:rsid w:val="00855EA2"/>
    <w:rsid w:val="00862D8E"/>
    <w:rsid w:val="00875949"/>
    <w:rsid w:val="008B4BFC"/>
    <w:rsid w:val="00921921"/>
    <w:rsid w:val="0095129B"/>
    <w:rsid w:val="00A338CC"/>
    <w:rsid w:val="00A41007"/>
    <w:rsid w:val="00A51AC1"/>
    <w:rsid w:val="00A62765"/>
    <w:rsid w:val="00A80FFF"/>
    <w:rsid w:val="00A9332D"/>
    <w:rsid w:val="00AB7C7D"/>
    <w:rsid w:val="00AF10AB"/>
    <w:rsid w:val="00B24906"/>
    <w:rsid w:val="00B30BA6"/>
    <w:rsid w:val="00B5338A"/>
    <w:rsid w:val="00B731A5"/>
    <w:rsid w:val="00B914BE"/>
    <w:rsid w:val="00B97AAC"/>
    <w:rsid w:val="00BC3FEC"/>
    <w:rsid w:val="00BC50AA"/>
    <w:rsid w:val="00C2452D"/>
    <w:rsid w:val="00C37AF3"/>
    <w:rsid w:val="00C921EA"/>
    <w:rsid w:val="00CB449D"/>
    <w:rsid w:val="00D1260C"/>
    <w:rsid w:val="00DD7B2D"/>
    <w:rsid w:val="00DE1AE8"/>
    <w:rsid w:val="00E23E09"/>
    <w:rsid w:val="00E41800"/>
    <w:rsid w:val="00E7799E"/>
    <w:rsid w:val="00EB21FC"/>
    <w:rsid w:val="00EC5C00"/>
    <w:rsid w:val="00EE2FA0"/>
    <w:rsid w:val="00EF737A"/>
    <w:rsid w:val="00F768B6"/>
    <w:rsid w:val="00F87D26"/>
    <w:rsid w:val="00FB27FD"/>
    <w:rsid w:val="00FE77AE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3632"/>
  <w15:docId w15:val="{88FBA6FA-9FC1-473D-975B-B09FD44C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237B-2887-4D78-9BF3-408A2848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Zlate</dc:creator>
  <cp:lastModifiedBy>Igor_Damjanoski</cp:lastModifiedBy>
  <cp:revision>37</cp:revision>
  <cp:lastPrinted>2022-11-29T11:03:00Z</cp:lastPrinted>
  <dcterms:created xsi:type="dcterms:W3CDTF">2017-12-01T13:40:00Z</dcterms:created>
  <dcterms:modified xsi:type="dcterms:W3CDTF">2025-12-25T08:09:00Z</dcterms:modified>
</cp:coreProperties>
</file>