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EA156" w14:textId="27E74F9C" w:rsidR="00D425F3" w:rsidRDefault="005C1281" w:rsidP="00D425F3">
      <w:pPr>
        <w:ind w:firstLine="720"/>
        <w:jc w:val="both"/>
      </w:pPr>
      <w:r>
        <w:rPr>
          <w:rFonts w:cs="Arial"/>
        </w:rPr>
        <w:t xml:space="preserve">Врз основа на член 22 точка 10 и 11 од Законот за локална самоуправа („Службен весник на Република Македонија“ бр.5/2002 и „Службен весник на Република Северна Македонија“ бр.202/2024), </w:t>
      </w:r>
      <w:r w:rsidR="008C534E">
        <w:t xml:space="preserve">член 5 став 2 алинеја 3 од Законот за управување со кризи („Службен весник на РМ“ бр. 29/05, 36/11, 41/14, 104/15, 39/16 и 83/18 и „Службен весник на РСМ" бр. 215/21) </w:t>
      </w:r>
      <w:bookmarkStart w:id="0" w:name="_Hlk214361290"/>
      <w:r>
        <w:rPr>
          <w:rFonts w:cs="Arial"/>
        </w:rPr>
        <w:t xml:space="preserve">и член 15 став 9 и 10 </w:t>
      </w:r>
      <w:bookmarkEnd w:id="0"/>
      <w:r>
        <w:rPr>
          <w:rFonts w:cs="Arial"/>
        </w:rPr>
        <w:t>од Статутот на Општина Демир Хисар („Службен гласник на Општина Демир Хисар“ бр.5/2002, 4/2005, 7/2009, 16/2013, 18/2014, 10/2019</w:t>
      </w:r>
      <w:r w:rsidR="006563A7">
        <w:rPr>
          <w:rFonts w:cs="Arial"/>
        </w:rPr>
        <w:t xml:space="preserve">, </w:t>
      </w:r>
      <w:r>
        <w:rPr>
          <w:rFonts w:cs="Arial"/>
        </w:rPr>
        <w:t>7/2021</w:t>
      </w:r>
      <w:r w:rsidR="006563A7">
        <w:rPr>
          <w:rFonts w:cs="Arial"/>
        </w:rPr>
        <w:t xml:space="preserve"> и 21/23</w:t>
      </w:r>
      <w:r>
        <w:rPr>
          <w:rFonts w:cs="Arial"/>
        </w:rPr>
        <w:t xml:space="preserve">), </w:t>
      </w:r>
      <w:r w:rsidR="008C534E">
        <w:t xml:space="preserve">Советот на Општина Демир Хисар на седницата одржана на </w:t>
      </w:r>
      <w:r w:rsidR="006563A7" w:rsidRPr="006563A7">
        <w:t>23.12.</w:t>
      </w:r>
      <w:r w:rsidR="008C534E" w:rsidRPr="006563A7">
        <w:t>202</w:t>
      </w:r>
      <w:r w:rsidR="00525535" w:rsidRPr="006563A7">
        <w:t>5</w:t>
      </w:r>
      <w:r w:rsidR="008C534E" w:rsidRPr="006563A7">
        <w:t xml:space="preserve"> </w:t>
      </w:r>
      <w:r w:rsidR="008C534E">
        <w:t>година, донесе</w:t>
      </w:r>
      <w:r w:rsidR="00D425F3">
        <w:t>:</w:t>
      </w:r>
    </w:p>
    <w:p w14:paraId="2046688A" w14:textId="41F1614D" w:rsidR="008C534E" w:rsidRPr="00D425F3" w:rsidRDefault="008C534E" w:rsidP="00D425F3">
      <w:pPr>
        <w:ind w:firstLine="720"/>
        <w:jc w:val="both"/>
        <w:rPr>
          <w:b/>
          <w:bCs/>
        </w:rPr>
      </w:pPr>
      <w:r w:rsidRPr="00D425F3">
        <w:rPr>
          <w:b/>
          <w:bCs/>
        </w:rPr>
        <w:t xml:space="preserve"> </w:t>
      </w:r>
    </w:p>
    <w:p w14:paraId="7A47456B" w14:textId="34248F83" w:rsidR="00D425F3" w:rsidRPr="00D425F3" w:rsidRDefault="008C534E" w:rsidP="00D425F3">
      <w:pPr>
        <w:jc w:val="center"/>
        <w:rPr>
          <w:b/>
          <w:bCs/>
        </w:rPr>
      </w:pPr>
      <w:r w:rsidRPr="00D425F3">
        <w:rPr>
          <w:b/>
          <w:bCs/>
        </w:rPr>
        <w:t xml:space="preserve">ПРОГРАМА </w:t>
      </w:r>
    </w:p>
    <w:p w14:paraId="56CAFF8C" w14:textId="6BF03C54" w:rsidR="008C534E" w:rsidRPr="00D425F3" w:rsidRDefault="008C534E" w:rsidP="00D425F3">
      <w:pPr>
        <w:jc w:val="center"/>
        <w:rPr>
          <w:b/>
          <w:bCs/>
        </w:rPr>
      </w:pPr>
      <w:r w:rsidRPr="00D425F3">
        <w:rPr>
          <w:b/>
          <w:bCs/>
        </w:rPr>
        <w:t>за ревитализација по елиминирање на кризи во Општина Демир Хисар за 2026 година</w:t>
      </w:r>
    </w:p>
    <w:p w14:paraId="5F83D6F3" w14:textId="37B76339" w:rsidR="008C534E" w:rsidRPr="00D425F3" w:rsidRDefault="008C534E" w:rsidP="00511F69">
      <w:pPr>
        <w:pStyle w:val="ListParagraph"/>
        <w:numPr>
          <w:ilvl w:val="0"/>
          <w:numId w:val="1"/>
        </w:numPr>
        <w:ind w:left="142" w:firstLine="0"/>
        <w:rPr>
          <w:b/>
          <w:bCs/>
        </w:rPr>
      </w:pPr>
      <w:r w:rsidRPr="00D425F3">
        <w:rPr>
          <w:b/>
          <w:bCs/>
        </w:rPr>
        <w:t>Вовед</w:t>
      </w:r>
    </w:p>
    <w:p w14:paraId="35F2C92B" w14:textId="77777777" w:rsidR="008C534E" w:rsidRDefault="008C534E" w:rsidP="00D425F3">
      <w:pPr>
        <w:ind w:firstLine="720"/>
        <w:jc w:val="both"/>
      </w:pPr>
      <w:r>
        <w:t xml:space="preserve">Co употребата оваа програма се утврдуваат организацијата и функционирањето, одлучувањето и финансирањето на ресурсите, комуникацијата, координацијата и соработката, планирањето и на Општина Демир Хисар при ревитализација на општината по елиминирање на кризата. </w:t>
      </w:r>
    </w:p>
    <w:p w14:paraId="5E2AFD57" w14:textId="47D730FE" w:rsidR="008C534E" w:rsidRDefault="008C534E" w:rsidP="00D425F3">
      <w:pPr>
        <w:ind w:firstLine="720"/>
        <w:jc w:val="both"/>
      </w:pPr>
      <w:r>
        <w:t>Со мерките кои ќе се превземаат, по елиминирање на кризата се овозможува враќање в</w:t>
      </w:r>
      <w:r w:rsidR="00525535">
        <w:t xml:space="preserve">о </w:t>
      </w:r>
      <w:r>
        <w:t xml:space="preserve">првобитна положба на сите објекти и правни субјекти кои се под надлежност </w:t>
      </w:r>
      <w:r w:rsidR="00525535">
        <w:t xml:space="preserve">на </w:t>
      </w:r>
      <w:r>
        <w:t>Општина Демир Хисар.</w:t>
      </w:r>
    </w:p>
    <w:p w14:paraId="0713BF92" w14:textId="06D21C6F" w:rsidR="008C534E" w:rsidRDefault="008C534E" w:rsidP="00D425F3">
      <w:pPr>
        <w:ind w:firstLine="720"/>
        <w:jc w:val="both"/>
      </w:pPr>
      <w:r>
        <w:t>Општина Демир Хисар со оваа Програма ги опфаќа целите и активностите, кои ќе ги спроведе во активности соработка со другите субјекти, со цел ревитализација на општината и истите претставуваат од јавен интерес.</w:t>
      </w:r>
    </w:p>
    <w:p w14:paraId="46C0FC97" w14:textId="77777777" w:rsidR="008C534E" w:rsidRDefault="008C534E" w:rsidP="00D425F3">
      <w:pPr>
        <w:ind w:firstLine="720"/>
        <w:jc w:val="both"/>
      </w:pPr>
      <w:r>
        <w:t xml:space="preserve"> Во справувањето со кризи и враќање во првобитна положба општините ги имаат следните активности:</w:t>
      </w:r>
    </w:p>
    <w:p w14:paraId="7448522B" w14:textId="77777777" w:rsidR="008C534E" w:rsidRDefault="008C534E" w:rsidP="00D425F3">
      <w:pPr>
        <w:ind w:firstLine="720"/>
        <w:jc w:val="both"/>
      </w:pPr>
      <w:r>
        <w:t xml:space="preserve"> -Ги следат состојбите, дејствата и појавите кои можат да доведат до настанување на криза на подрачјето на општините, </w:t>
      </w:r>
    </w:p>
    <w:p w14:paraId="228293D9" w14:textId="77777777" w:rsidR="008C534E" w:rsidRDefault="008C534E" w:rsidP="00D425F3">
      <w:pPr>
        <w:ind w:firstLine="720"/>
        <w:jc w:val="both"/>
      </w:pPr>
      <w:r>
        <w:t xml:space="preserve">-Донесуваат и ажурираат процена на загрозеност од ризици и опасности за настанување на кризна состојба на подрачјето на општините, </w:t>
      </w:r>
    </w:p>
    <w:p w14:paraId="3DCCF730" w14:textId="77777777" w:rsidR="008C534E" w:rsidRDefault="008C534E" w:rsidP="00D425F3">
      <w:pPr>
        <w:ind w:firstLine="720"/>
        <w:jc w:val="both"/>
      </w:pPr>
      <w:r>
        <w:t xml:space="preserve">-Донесуваат програма за ревитализација на општините и градот Скопје по елиминирање на кризата, </w:t>
      </w:r>
    </w:p>
    <w:p w14:paraId="7044323F" w14:textId="77777777" w:rsidR="008C534E" w:rsidRDefault="008C534E" w:rsidP="00D425F3">
      <w:pPr>
        <w:ind w:firstLine="720"/>
        <w:jc w:val="both"/>
      </w:pPr>
      <w:r>
        <w:t xml:space="preserve">-Ги спроведуваат одлуките на Владата во врска со управување со криза на подрачјето на општините и градот Скопје, </w:t>
      </w:r>
    </w:p>
    <w:p w14:paraId="0EAD274E" w14:textId="563A726C" w:rsidR="008C534E" w:rsidRDefault="008C534E" w:rsidP="00D425F3">
      <w:pPr>
        <w:ind w:firstLine="720"/>
        <w:jc w:val="both"/>
      </w:pPr>
      <w:r>
        <w:t>-Одлучуваат за висината на средствата за управување со кризи од бу</w:t>
      </w:r>
      <w:r w:rsidR="006563A7">
        <w:t>џ</w:t>
      </w:r>
      <w:r>
        <w:t xml:space="preserve">етот на општините и на градот Скопје.  </w:t>
      </w:r>
    </w:p>
    <w:p w14:paraId="4E011180" w14:textId="77777777" w:rsidR="008C534E" w:rsidRDefault="008C534E" w:rsidP="00D425F3">
      <w:pPr>
        <w:ind w:firstLine="720"/>
        <w:jc w:val="both"/>
      </w:pPr>
      <w:r>
        <w:lastRenderedPageBreak/>
        <w:t xml:space="preserve">Во справувањето со криза градоначалниците на општините и градот Скопје, обезбедуваат координација на учесниците во системот за управување со кризи на локално ниво. </w:t>
      </w:r>
    </w:p>
    <w:p w14:paraId="6FAB497C" w14:textId="74FC3D2B" w:rsidR="008C534E" w:rsidRDefault="008C534E" w:rsidP="00D425F3">
      <w:pPr>
        <w:ind w:firstLine="720"/>
        <w:jc w:val="both"/>
      </w:pPr>
      <w:r>
        <w:t xml:space="preserve">Реализацијата на оваа програма за ревитализација на </w:t>
      </w:r>
      <w:r w:rsidR="00972E38">
        <w:t>О</w:t>
      </w:r>
      <w:r>
        <w:t xml:space="preserve">пштина Демир Хисар по елиминирање на криза е со обврзувачки карактер, со Закон, и не треба да трпи одлагања. </w:t>
      </w:r>
    </w:p>
    <w:p w14:paraId="3E87C100" w14:textId="673EEC47" w:rsidR="008C534E" w:rsidRDefault="008C534E" w:rsidP="00D425F3">
      <w:pPr>
        <w:ind w:firstLine="720"/>
        <w:jc w:val="both"/>
      </w:pPr>
      <w:r>
        <w:t xml:space="preserve">Општина Демир Хисар, основните цели на оваа програма ќе ги остварува преку: </w:t>
      </w:r>
    </w:p>
    <w:p w14:paraId="11FAD987" w14:textId="75C7BB92" w:rsidR="008C534E" w:rsidRDefault="008C534E" w:rsidP="00D425F3">
      <w:pPr>
        <w:ind w:firstLine="720"/>
        <w:jc w:val="both"/>
      </w:pPr>
      <w:r>
        <w:t xml:space="preserve">-Градоначалникот и Советот на </w:t>
      </w:r>
      <w:r w:rsidR="006563A7">
        <w:t>О</w:t>
      </w:r>
      <w:r>
        <w:t>пштина Демир Хисар</w:t>
      </w:r>
      <w:r w:rsidR="00FC2C56">
        <w:t>,</w:t>
      </w:r>
    </w:p>
    <w:p w14:paraId="357FDE7D" w14:textId="16877D9A" w:rsidR="008C534E" w:rsidRDefault="008C534E" w:rsidP="00D425F3">
      <w:pPr>
        <w:ind w:firstLine="720"/>
        <w:jc w:val="both"/>
      </w:pPr>
      <w:r>
        <w:t>-Општински штаб за заштита и спасување</w:t>
      </w:r>
      <w:r w:rsidR="00FC2C56">
        <w:t>,</w:t>
      </w:r>
      <w:r>
        <w:t xml:space="preserve"> </w:t>
      </w:r>
    </w:p>
    <w:p w14:paraId="2CCECA39" w14:textId="77777777" w:rsidR="008C534E" w:rsidRDefault="008C534E" w:rsidP="00D425F3">
      <w:pPr>
        <w:ind w:firstLine="720"/>
        <w:jc w:val="both"/>
      </w:pPr>
      <w:r>
        <w:t>-Територијалната противпожарна единица Демир Хисар,</w:t>
      </w:r>
    </w:p>
    <w:p w14:paraId="6667A4EA" w14:textId="66EA4613" w:rsidR="008D2A87" w:rsidRDefault="008C534E" w:rsidP="00D425F3">
      <w:pPr>
        <w:ind w:left="720"/>
        <w:jc w:val="both"/>
      </w:pPr>
      <w:r>
        <w:t xml:space="preserve">-Просторните сили за заштита и спасување на </w:t>
      </w:r>
      <w:r w:rsidR="008D2A87">
        <w:t>О</w:t>
      </w:r>
      <w:r>
        <w:t>пштина Демир Хисар</w:t>
      </w:r>
      <w:r w:rsidR="00FC2C56">
        <w:t>,</w:t>
      </w:r>
    </w:p>
    <w:p w14:paraId="4BE3B4C3" w14:textId="6B20AD3E" w:rsidR="008C534E" w:rsidRDefault="008D2A87" w:rsidP="00D425F3">
      <w:pPr>
        <w:ind w:left="720"/>
        <w:jc w:val="both"/>
      </w:pPr>
      <w:r>
        <w:t xml:space="preserve">-Регионалниот штаб за управување со кризи што го формира ЦУК </w:t>
      </w:r>
      <w:r w:rsidR="008C534E">
        <w:t xml:space="preserve"> и </w:t>
      </w:r>
    </w:p>
    <w:p w14:paraId="34F02C95" w14:textId="77777777" w:rsidR="008C534E" w:rsidRDefault="008C534E" w:rsidP="00D425F3">
      <w:pPr>
        <w:ind w:left="720"/>
        <w:jc w:val="both"/>
      </w:pPr>
      <w:r>
        <w:t xml:space="preserve">-Јавните претпријатија, установи и служби во општината. </w:t>
      </w:r>
    </w:p>
    <w:p w14:paraId="10613085" w14:textId="77777777" w:rsidR="00D425F3" w:rsidRDefault="00D425F3" w:rsidP="00D425F3">
      <w:pPr>
        <w:ind w:left="720"/>
        <w:jc w:val="both"/>
      </w:pPr>
    </w:p>
    <w:p w14:paraId="0716861F" w14:textId="77777777" w:rsidR="008C534E" w:rsidRPr="00D425F3" w:rsidRDefault="008C534E" w:rsidP="002E4212">
      <w:pPr>
        <w:rPr>
          <w:b/>
          <w:bCs/>
        </w:rPr>
      </w:pPr>
      <w:r w:rsidRPr="00D425F3">
        <w:rPr>
          <w:b/>
          <w:bCs/>
        </w:rPr>
        <w:t>2. Основни цели на Програмата:</w:t>
      </w:r>
    </w:p>
    <w:p w14:paraId="6A4C8ADA" w14:textId="77777777" w:rsidR="003B2058" w:rsidRDefault="008C534E" w:rsidP="00D425F3">
      <w:pPr>
        <w:ind w:left="720"/>
        <w:jc w:val="both"/>
      </w:pPr>
      <w:r>
        <w:t xml:space="preserve">-Враќање во функција односно првобитна положба на сите објекти и правни субјекти под </w:t>
      </w:r>
      <w:r w:rsidRPr="008C534E">
        <w:t xml:space="preserve">надлежност на </w:t>
      </w:r>
      <w:r>
        <w:t>О</w:t>
      </w:r>
      <w:r w:rsidRPr="008C534E">
        <w:t xml:space="preserve">пштина </w:t>
      </w:r>
      <w:r>
        <w:t>Демир Хисар</w:t>
      </w:r>
      <w:r w:rsidRPr="008C534E">
        <w:t xml:space="preserve">. </w:t>
      </w:r>
    </w:p>
    <w:p w14:paraId="2D4F536A" w14:textId="00A939DA" w:rsidR="003B2058" w:rsidRDefault="008C534E" w:rsidP="00D425F3">
      <w:pPr>
        <w:ind w:left="720"/>
        <w:jc w:val="both"/>
      </w:pPr>
      <w:r w:rsidRPr="008C534E">
        <w:t>- Изработување на единствена про</w:t>
      </w:r>
      <w:r w:rsidR="006563A7">
        <w:t>ц</w:t>
      </w:r>
      <w:r w:rsidRPr="008C534E">
        <w:t xml:space="preserve">ена на штета предизвикана од кризна ситуација. Одлучување за висината на средства од буџетот на ЕЛС за враќање во првобитна положба на сите објекти и субјекти под надлежност на општината. </w:t>
      </w:r>
    </w:p>
    <w:p w14:paraId="7298EB91" w14:textId="77777777" w:rsidR="003B2058" w:rsidRDefault="003B2058" w:rsidP="00D425F3">
      <w:pPr>
        <w:ind w:left="720"/>
        <w:jc w:val="both"/>
      </w:pPr>
      <w:r>
        <w:t>-</w:t>
      </w:r>
      <w:r w:rsidR="008C534E" w:rsidRPr="008C534E">
        <w:t xml:space="preserve">Обезбедување котинуитет во меѓуресорската и меѓународната соработка, консултации и координација по справување со кризата и ревитализација на општината. </w:t>
      </w:r>
    </w:p>
    <w:p w14:paraId="4828E28F" w14:textId="277533EC" w:rsidR="003B2058" w:rsidRDefault="003B2058" w:rsidP="00D425F3">
      <w:pPr>
        <w:ind w:left="720"/>
        <w:jc w:val="both"/>
      </w:pPr>
      <w:r>
        <w:t>-</w:t>
      </w:r>
      <w:r w:rsidR="008C534E" w:rsidRPr="008C534E">
        <w:t xml:space="preserve">За реализација и остварување на целите на оваа Програма, активностите на општината и Советот на општината ќе бидат насочени кон создавање на максимални услови за ревитализација на општината по елиминирањето на </w:t>
      </w:r>
      <w:r w:rsidR="00511F69">
        <w:t>природни непогоди и други несреќи.</w:t>
      </w:r>
    </w:p>
    <w:p w14:paraId="0E50E701" w14:textId="77777777" w:rsidR="00C75AB6" w:rsidRDefault="00C75AB6" w:rsidP="00D425F3">
      <w:pPr>
        <w:ind w:left="720"/>
        <w:jc w:val="both"/>
      </w:pPr>
    </w:p>
    <w:p w14:paraId="01AC391A" w14:textId="6A30F2D0" w:rsidR="003B2058" w:rsidRPr="00D425F3" w:rsidRDefault="008C534E" w:rsidP="002E4212">
      <w:pPr>
        <w:ind w:left="142"/>
        <w:rPr>
          <w:b/>
          <w:bCs/>
        </w:rPr>
      </w:pPr>
      <w:r w:rsidRPr="00D425F3">
        <w:rPr>
          <w:b/>
          <w:bCs/>
        </w:rPr>
        <w:t>3. Финансирање на активностите за ревитализација на општината по елиминирањето на кризата</w:t>
      </w:r>
    </w:p>
    <w:p w14:paraId="651ABCA3" w14:textId="302CAECF" w:rsidR="003B2058" w:rsidRDefault="008C534E" w:rsidP="00D425F3">
      <w:pPr>
        <w:ind w:left="142" w:firstLine="578"/>
        <w:jc w:val="both"/>
      </w:pPr>
      <w:r w:rsidRPr="008C534E">
        <w:t xml:space="preserve">Финансирањето на активностите </w:t>
      </w:r>
      <w:r w:rsidR="00511F69">
        <w:t xml:space="preserve">за ревитализација </w:t>
      </w:r>
      <w:r w:rsidRPr="008C534E">
        <w:t xml:space="preserve">по елиминирањето на кризата, дејствувањето на сите субјекти под надлежност на </w:t>
      </w:r>
      <w:r w:rsidR="006563A7">
        <w:t>О</w:t>
      </w:r>
      <w:r w:rsidRPr="008C534E">
        <w:t xml:space="preserve">пштина </w:t>
      </w:r>
      <w:r w:rsidR="003B2058">
        <w:t>Демир Хисар</w:t>
      </w:r>
      <w:r w:rsidRPr="008C534E">
        <w:t xml:space="preserve"> за ревит</w:t>
      </w:r>
      <w:r w:rsidR="00511F69">
        <w:t>а</w:t>
      </w:r>
      <w:r w:rsidRPr="008C534E">
        <w:t xml:space="preserve">лизација на општината, ќе бидат финансирани од буџетот на </w:t>
      </w:r>
      <w:r w:rsidR="001D5E33">
        <w:lastRenderedPageBreak/>
        <w:t>О</w:t>
      </w:r>
      <w:r w:rsidRPr="008C534E">
        <w:t xml:space="preserve">пштина </w:t>
      </w:r>
      <w:r w:rsidR="003B2058">
        <w:t>Демир Хисар</w:t>
      </w:r>
      <w:r w:rsidRPr="008C534E">
        <w:t xml:space="preserve">, Републичкиот буџет, доброволни прилози и други средства од правни и физички лица. </w:t>
      </w:r>
    </w:p>
    <w:p w14:paraId="67991BF5" w14:textId="77777777" w:rsidR="003B2058" w:rsidRDefault="008C534E" w:rsidP="00D425F3">
      <w:pPr>
        <w:ind w:left="142" w:firstLine="578"/>
        <w:jc w:val="both"/>
      </w:pPr>
      <w:r w:rsidRPr="008C534E">
        <w:t xml:space="preserve">Активности за реализирање на програмските одредби во доменот на ревитализација на општината по елиминирањето на кризата: </w:t>
      </w:r>
    </w:p>
    <w:p w14:paraId="5E6E5F39" w14:textId="7492294C" w:rsidR="003B2058" w:rsidRDefault="008C534E" w:rsidP="00D425F3">
      <w:pPr>
        <w:ind w:left="720"/>
        <w:jc w:val="both"/>
      </w:pPr>
      <w:r w:rsidRPr="008C534E">
        <w:t>-Обнова и враќање во функција на објекти и правни субјекти под надлежност на општината</w:t>
      </w:r>
      <w:r w:rsidR="00D425F3">
        <w:t>,</w:t>
      </w:r>
      <w:r w:rsidRPr="008C534E">
        <w:t xml:space="preserve"> </w:t>
      </w:r>
    </w:p>
    <w:p w14:paraId="0391345B" w14:textId="31F6A55B" w:rsidR="00D425F3" w:rsidRDefault="008C534E" w:rsidP="00D425F3">
      <w:pPr>
        <w:ind w:firstLine="720"/>
        <w:jc w:val="both"/>
      </w:pPr>
      <w:r w:rsidRPr="008C534E">
        <w:t>- Безбедносна проверка на објектите под надлежност на општината</w:t>
      </w:r>
      <w:r w:rsidR="00D425F3">
        <w:t xml:space="preserve"> и</w:t>
      </w:r>
      <w:r w:rsidRPr="008C534E">
        <w:t xml:space="preserve"> </w:t>
      </w:r>
    </w:p>
    <w:p w14:paraId="42F17C20" w14:textId="43A70E71" w:rsidR="003B2058" w:rsidRDefault="008C534E" w:rsidP="00D425F3">
      <w:pPr>
        <w:ind w:firstLine="720"/>
        <w:jc w:val="both"/>
      </w:pPr>
      <w:r w:rsidRPr="008C534E">
        <w:t xml:space="preserve">- Изработка </w:t>
      </w:r>
      <w:r w:rsidR="00E209E3">
        <w:t xml:space="preserve">и ажурирање </w:t>
      </w:r>
      <w:r w:rsidRPr="008C534E">
        <w:t xml:space="preserve">на </w:t>
      </w:r>
      <w:r w:rsidR="00511F69">
        <w:t xml:space="preserve">соодветна </w:t>
      </w:r>
      <w:r w:rsidRPr="008C534E">
        <w:t>документација</w:t>
      </w:r>
      <w:r w:rsidR="003B2058">
        <w:t>.</w:t>
      </w:r>
    </w:p>
    <w:p w14:paraId="4B34B731" w14:textId="40660A33" w:rsidR="003B2058" w:rsidRDefault="008C534E" w:rsidP="00D425F3">
      <w:pPr>
        <w:ind w:left="284"/>
        <w:jc w:val="both"/>
      </w:pPr>
      <w:r w:rsidRPr="008C534E">
        <w:t xml:space="preserve"> </w:t>
      </w:r>
      <w:r w:rsidR="003B2058">
        <w:tab/>
      </w:r>
      <w:r w:rsidRPr="008C534E">
        <w:t xml:space="preserve">За финансирање на основните цели и активности на Програмата, предвидени се средства во износ од </w:t>
      </w:r>
      <w:r w:rsidR="00511F69">
        <w:t>100</w:t>
      </w:r>
      <w:r w:rsidRPr="008C534E">
        <w:t xml:space="preserve">.000 денари. </w:t>
      </w:r>
    </w:p>
    <w:p w14:paraId="04151446" w14:textId="77777777" w:rsidR="00506512" w:rsidRDefault="00506512" w:rsidP="00D425F3">
      <w:pPr>
        <w:ind w:left="284"/>
        <w:jc w:val="both"/>
      </w:pPr>
    </w:p>
    <w:p w14:paraId="26D27941" w14:textId="77777777" w:rsidR="003B2058" w:rsidRPr="00D425F3" w:rsidRDefault="008C534E" w:rsidP="00511F69">
      <w:pPr>
        <w:ind w:left="284"/>
        <w:rPr>
          <w:b/>
          <w:bCs/>
        </w:rPr>
      </w:pPr>
      <w:r w:rsidRPr="00D425F3">
        <w:rPr>
          <w:b/>
          <w:bCs/>
        </w:rPr>
        <w:t>4. Завршни одредби</w:t>
      </w:r>
      <w:r w:rsidR="003B2058" w:rsidRPr="00D425F3">
        <w:rPr>
          <w:b/>
          <w:bCs/>
        </w:rPr>
        <w:t>:</w:t>
      </w:r>
    </w:p>
    <w:p w14:paraId="404821E4" w14:textId="3624DFD9" w:rsidR="003B2058" w:rsidRDefault="008C534E" w:rsidP="00D425F3">
      <w:pPr>
        <w:ind w:left="142" w:firstLine="578"/>
        <w:jc w:val="both"/>
      </w:pPr>
      <w:r w:rsidRPr="008C534E">
        <w:t xml:space="preserve">Носител и одговорен за релизација на Програмата за ревитализација е Градоначалникот и Советот на </w:t>
      </w:r>
      <w:r w:rsidR="001D5E33">
        <w:t>О</w:t>
      </w:r>
      <w:r w:rsidRPr="008C534E">
        <w:t xml:space="preserve">пштина </w:t>
      </w:r>
      <w:r w:rsidR="003B2058">
        <w:t>Демир Хисар</w:t>
      </w:r>
      <w:r w:rsidRPr="008C534E">
        <w:t xml:space="preserve">. </w:t>
      </w:r>
    </w:p>
    <w:p w14:paraId="78E51049" w14:textId="77777777" w:rsidR="003B2058" w:rsidRDefault="008C534E" w:rsidP="00D425F3">
      <w:pPr>
        <w:ind w:left="142" w:firstLine="578"/>
        <w:jc w:val="both"/>
      </w:pPr>
      <w:r w:rsidRPr="008C534E">
        <w:t xml:space="preserve">Општина </w:t>
      </w:r>
      <w:r w:rsidR="003B2058">
        <w:t>Демир Хисар</w:t>
      </w:r>
      <w:r w:rsidRPr="008C534E">
        <w:t xml:space="preserve"> ќе остварува потребна соработка со Центарот за управување со кризи, Дирекцијата за заштита и спасување и други органи и тела, ќе го следат спроведувањето и реализацијата на оваа Програма.</w:t>
      </w:r>
    </w:p>
    <w:p w14:paraId="1DDC98D0" w14:textId="77777777" w:rsidR="003B2058" w:rsidRDefault="008C534E" w:rsidP="00D425F3">
      <w:pPr>
        <w:ind w:left="142" w:firstLine="578"/>
        <w:jc w:val="both"/>
      </w:pPr>
      <w:r w:rsidRPr="008C534E">
        <w:t>Наведените органи и тела ќе покренувааат иницијативи, ќе даваат мислења и предлози за доследно и квалитетно реализирање на Програмата.</w:t>
      </w:r>
    </w:p>
    <w:p w14:paraId="483510B7" w14:textId="01F7DF84" w:rsidR="003B2058" w:rsidRDefault="008C534E" w:rsidP="00D425F3">
      <w:pPr>
        <w:ind w:left="142" w:firstLine="578"/>
        <w:jc w:val="both"/>
      </w:pPr>
      <w:r w:rsidRPr="008C534E">
        <w:t xml:space="preserve">Програмата ќе биде финансирана од Буџетот на </w:t>
      </w:r>
      <w:r w:rsidR="003B2058">
        <w:t>О</w:t>
      </w:r>
      <w:r w:rsidRPr="008C534E">
        <w:t xml:space="preserve">пштина </w:t>
      </w:r>
      <w:r w:rsidR="003B2058">
        <w:t>Демир Хисар</w:t>
      </w:r>
      <w:r w:rsidRPr="008C534E">
        <w:t xml:space="preserve"> во рамките на планираните средства за оваа програма на </w:t>
      </w:r>
      <w:r w:rsidR="001D5E33">
        <w:t>О</w:t>
      </w:r>
      <w:r w:rsidRPr="008C534E">
        <w:t xml:space="preserve">пштина </w:t>
      </w:r>
      <w:r w:rsidR="003B2058">
        <w:t>Демир Хисар</w:t>
      </w:r>
      <w:r w:rsidRPr="008C534E">
        <w:t xml:space="preserve"> за 202</w:t>
      </w:r>
      <w:r w:rsidR="003B2058">
        <w:t>6</w:t>
      </w:r>
      <w:r w:rsidRPr="008C534E">
        <w:t xml:space="preserve"> година. </w:t>
      </w:r>
    </w:p>
    <w:p w14:paraId="3D9A247B" w14:textId="135440F1" w:rsidR="008C534E" w:rsidRDefault="008C534E" w:rsidP="00D425F3">
      <w:pPr>
        <w:ind w:left="142" w:firstLine="578"/>
        <w:jc w:val="both"/>
      </w:pPr>
      <w:r w:rsidRPr="008C534E">
        <w:t xml:space="preserve">Оваа програма влегува во сила со </w:t>
      </w:r>
      <w:r w:rsidR="00AB66B9">
        <w:t>осмиот д</w:t>
      </w:r>
      <w:r w:rsidRPr="008C534E">
        <w:t xml:space="preserve">ен </w:t>
      </w:r>
      <w:r w:rsidR="00AB66B9">
        <w:t>од</w:t>
      </w:r>
      <w:r w:rsidRPr="008C534E">
        <w:t xml:space="preserve"> објавувањето во "Службен </w:t>
      </w:r>
      <w:r w:rsidR="003B2058">
        <w:t>г</w:t>
      </w:r>
      <w:r w:rsidRPr="008C534E">
        <w:t xml:space="preserve">ласник" на </w:t>
      </w:r>
      <w:r w:rsidR="00AB66B9">
        <w:rPr>
          <w:lang w:val="en-US"/>
        </w:rPr>
        <w:t>O</w:t>
      </w:r>
      <w:r w:rsidRPr="008C534E">
        <w:t xml:space="preserve">пштина </w:t>
      </w:r>
      <w:r w:rsidR="003B2058">
        <w:t>Демир Хисар.</w:t>
      </w:r>
    </w:p>
    <w:p w14:paraId="2DFD924B" w14:textId="77777777" w:rsidR="003B2058" w:rsidRDefault="003B2058" w:rsidP="00D425F3">
      <w:pPr>
        <w:ind w:left="142"/>
        <w:jc w:val="both"/>
      </w:pPr>
    </w:p>
    <w:p w14:paraId="2B9F156E" w14:textId="77777777" w:rsidR="00C75AB6" w:rsidRDefault="00C75AB6" w:rsidP="00D425F3">
      <w:pPr>
        <w:ind w:left="142"/>
        <w:jc w:val="both"/>
      </w:pPr>
    </w:p>
    <w:p w14:paraId="39857436" w14:textId="47182C6A" w:rsidR="00134542" w:rsidRDefault="00134542" w:rsidP="00134542">
      <w:pPr>
        <w:jc w:val="both"/>
        <w:rPr>
          <w:rFonts w:cs="Arial"/>
          <w:b/>
        </w:rPr>
      </w:pPr>
      <w:r>
        <w:rPr>
          <w:rFonts w:cs="Arial"/>
          <w:b/>
        </w:rPr>
        <w:t>Бр</w:t>
      </w:r>
      <w:r w:rsidR="004965FA">
        <w:rPr>
          <w:rFonts w:cs="Arial"/>
          <w:b/>
          <w:lang w:val="en-US"/>
        </w:rPr>
        <w:t>.17-1207/13</w:t>
      </w:r>
      <w:r>
        <w:rPr>
          <w:rFonts w:cs="Arial"/>
          <w:b/>
          <w:lang w:val="en-US"/>
        </w:rPr>
        <w:tab/>
      </w:r>
      <w:r>
        <w:rPr>
          <w:rFonts w:cs="Arial"/>
          <w:b/>
          <w:lang w:val="en-US"/>
        </w:rPr>
        <w:tab/>
      </w:r>
      <w:r>
        <w:rPr>
          <w:rFonts w:cs="Arial"/>
          <w:b/>
          <w:lang w:val="en-US"/>
        </w:rPr>
        <w:tab/>
      </w:r>
      <w:r>
        <w:rPr>
          <w:rFonts w:cs="Arial"/>
          <w:b/>
          <w:lang w:val="en-US"/>
        </w:rPr>
        <w:tab/>
      </w:r>
      <w:r>
        <w:rPr>
          <w:rFonts w:cs="Arial"/>
          <w:b/>
        </w:rPr>
        <w:t xml:space="preserve">           </w:t>
      </w:r>
      <w:r w:rsidR="008E3B26">
        <w:rPr>
          <w:rFonts w:cs="Arial"/>
          <w:b/>
          <w:lang w:val="en-US"/>
        </w:rPr>
        <w:t xml:space="preserve">       </w:t>
      </w:r>
      <w:r>
        <w:rPr>
          <w:rFonts w:cs="Arial"/>
          <w:b/>
        </w:rPr>
        <w:t>Општина Демир Хисар</w:t>
      </w:r>
    </w:p>
    <w:p w14:paraId="4FC80B1E" w14:textId="605DE428" w:rsidR="00134542" w:rsidRDefault="008E3B26" w:rsidP="00134542">
      <w:pPr>
        <w:jc w:val="both"/>
        <w:rPr>
          <w:rFonts w:cs="Arial"/>
          <w:b/>
        </w:rPr>
      </w:pPr>
      <w:r>
        <w:rPr>
          <w:rFonts w:cs="Arial"/>
          <w:b/>
          <w:lang w:val="en-US"/>
        </w:rPr>
        <w:t xml:space="preserve">   </w:t>
      </w:r>
      <w:r w:rsidR="004965FA">
        <w:rPr>
          <w:rFonts w:cs="Arial"/>
          <w:b/>
          <w:lang w:val="en-US"/>
        </w:rPr>
        <w:t>23.12.025</w:t>
      </w:r>
      <w:r w:rsidR="00134542">
        <w:rPr>
          <w:rFonts w:cs="Arial"/>
          <w:b/>
          <w:lang w:val="en-US"/>
        </w:rPr>
        <w:t xml:space="preserve"> </w:t>
      </w:r>
      <w:r w:rsidR="00134542">
        <w:rPr>
          <w:rFonts w:cs="Arial"/>
          <w:b/>
        </w:rPr>
        <w:tab/>
      </w:r>
      <w:r w:rsidR="00134542">
        <w:rPr>
          <w:rFonts w:cs="Arial"/>
          <w:b/>
        </w:rPr>
        <w:tab/>
      </w:r>
      <w:r w:rsidR="00134542">
        <w:rPr>
          <w:rFonts w:cs="Arial"/>
          <w:b/>
        </w:rPr>
        <w:tab/>
      </w:r>
      <w:r w:rsidR="00134542">
        <w:rPr>
          <w:rFonts w:cs="Arial"/>
          <w:b/>
        </w:rPr>
        <w:tab/>
      </w:r>
      <w:r w:rsidR="00134542">
        <w:rPr>
          <w:rFonts w:cs="Arial"/>
          <w:b/>
          <w:lang w:val="en-US"/>
        </w:rPr>
        <w:t xml:space="preserve"> </w:t>
      </w:r>
      <w:r>
        <w:rPr>
          <w:rFonts w:cs="Arial"/>
          <w:b/>
          <w:lang w:val="en-US"/>
        </w:rPr>
        <w:t xml:space="preserve">                  </w:t>
      </w:r>
      <w:r w:rsidR="00134542">
        <w:rPr>
          <w:rFonts w:cs="Arial"/>
          <w:b/>
        </w:rPr>
        <w:t>Совет</w:t>
      </w:r>
      <w:r w:rsidR="00134542">
        <w:rPr>
          <w:rFonts w:cs="Arial"/>
          <w:b/>
          <w:lang w:val="en-US"/>
        </w:rPr>
        <w:t xml:space="preserve"> </w:t>
      </w:r>
      <w:r w:rsidR="00134542">
        <w:rPr>
          <w:rFonts w:cs="Arial"/>
          <w:b/>
        </w:rPr>
        <w:t>на Општина Демир Хисар</w:t>
      </w:r>
      <w:r w:rsidR="00134542">
        <w:rPr>
          <w:rFonts w:cs="Arial"/>
          <w:b/>
        </w:rPr>
        <w:tab/>
      </w:r>
      <w:r w:rsidR="00134542">
        <w:rPr>
          <w:rFonts w:cs="Arial"/>
          <w:b/>
        </w:rPr>
        <w:tab/>
      </w:r>
      <w:r w:rsidR="00134542">
        <w:rPr>
          <w:rFonts w:cs="Arial"/>
          <w:b/>
        </w:rPr>
        <w:tab/>
      </w:r>
      <w:r w:rsidR="00134542">
        <w:rPr>
          <w:rFonts w:cs="Arial"/>
          <w:b/>
        </w:rPr>
        <w:tab/>
      </w:r>
      <w:r w:rsidR="00134542">
        <w:rPr>
          <w:rFonts w:cs="Arial"/>
          <w:b/>
        </w:rPr>
        <w:tab/>
      </w:r>
      <w:r w:rsidR="00134542">
        <w:rPr>
          <w:rFonts w:cs="Arial"/>
          <w:b/>
        </w:rPr>
        <w:tab/>
        <w:t xml:space="preserve">                          Претседател</w:t>
      </w:r>
    </w:p>
    <w:p w14:paraId="485F4D06" w14:textId="77777777" w:rsidR="00134542" w:rsidRDefault="00134542" w:rsidP="00134542">
      <w:pPr>
        <w:jc w:val="both"/>
        <w:rPr>
          <w:rFonts w:cs="Arial"/>
          <w:b/>
          <w:lang w:val="en-US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Никола Дранговски</w:t>
      </w:r>
    </w:p>
    <w:p w14:paraId="0B1AB1D4" w14:textId="77777777" w:rsidR="00134542" w:rsidRDefault="00134542" w:rsidP="00134542">
      <w:pPr>
        <w:ind w:left="4320" w:firstLine="720"/>
        <w:jc w:val="both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 xml:space="preserve">    </w:t>
      </w:r>
      <w:r>
        <w:rPr>
          <w:rFonts w:cs="Arial"/>
          <w:b/>
        </w:rPr>
        <w:t xml:space="preserve">      </w:t>
      </w:r>
      <w:r>
        <w:rPr>
          <w:rFonts w:cs="Arial"/>
          <w:b/>
          <w:lang w:val="en-US"/>
        </w:rPr>
        <w:t xml:space="preserve"> ________________</w:t>
      </w:r>
    </w:p>
    <w:p w14:paraId="4F02F98D" w14:textId="1A24D2E8" w:rsidR="003B2058" w:rsidRPr="008C534E" w:rsidRDefault="003B2058" w:rsidP="00134542">
      <w:pPr>
        <w:ind w:left="142"/>
        <w:jc w:val="both"/>
      </w:pPr>
    </w:p>
    <w:sectPr w:rsidR="003B2058" w:rsidRPr="008C5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79A6"/>
    <w:multiLevelType w:val="hybridMultilevel"/>
    <w:tmpl w:val="77D2499E"/>
    <w:lvl w:ilvl="0" w:tplc="71D8C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76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21"/>
    <w:rsid w:val="00060A28"/>
    <w:rsid w:val="000721D1"/>
    <w:rsid w:val="00134542"/>
    <w:rsid w:val="001A1F19"/>
    <w:rsid w:val="001D5E33"/>
    <w:rsid w:val="002779EF"/>
    <w:rsid w:val="002E4212"/>
    <w:rsid w:val="003B2058"/>
    <w:rsid w:val="00421842"/>
    <w:rsid w:val="0044421B"/>
    <w:rsid w:val="00472176"/>
    <w:rsid w:val="004965FA"/>
    <w:rsid w:val="00506512"/>
    <w:rsid w:val="00511F69"/>
    <w:rsid w:val="00513CBE"/>
    <w:rsid w:val="00525535"/>
    <w:rsid w:val="005C1281"/>
    <w:rsid w:val="006129A7"/>
    <w:rsid w:val="006563A7"/>
    <w:rsid w:val="0070318F"/>
    <w:rsid w:val="008C534E"/>
    <w:rsid w:val="008D2A87"/>
    <w:rsid w:val="008E3B26"/>
    <w:rsid w:val="009006D0"/>
    <w:rsid w:val="00962690"/>
    <w:rsid w:val="00972E38"/>
    <w:rsid w:val="00986CB6"/>
    <w:rsid w:val="00A35D21"/>
    <w:rsid w:val="00AB66B9"/>
    <w:rsid w:val="00C75AB6"/>
    <w:rsid w:val="00D42034"/>
    <w:rsid w:val="00D425F3"/>
    <w:rsid w:val="00DE26F0"/>
    <w:rsid w:val="00E209E3"/>
    <w:rsid w:val="00E31B62"/>
    <w:rsid w:val="00E50C60"/>
    <w:rsid w:val="00F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6FAD"/>
  <w15:chartTrackingRefBased/>
  <w15:docId w15:val="{DD62D6FD-CC53-40D1-A69B-D432E0AA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D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D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D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D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D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D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D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D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D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D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D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D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D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Igor_Damjanoski</dc:creator>
  <cp:keywords/>
  <dc:description/>
  <cp:lastModifiedBy>Igor_Damjanoski</cp:lastModifiedBy>
  <cp:revision>23</cp:revision>
  <dcterms:created xsi:type="dcterms:W3CDTF">2025-11-18T08:01:00Z</dcterms:created>
  <dcterms:modified xsi:type="dcterms:W3CDTF">2025-12-25T07:25:00Z</dcterms:modified>
</cp:coreProperties>
</file>